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506" w:rsidRPr="000143EC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  <w:bookmarkStart w:id="0" w:name="_GoBack"/>
      <w:bookmarkEnd w:id="0"/>
    </w:p>
    <w:p w:rsidR="00EA5506" w:rsidRPr="000143EC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</w:p>
    <w:p w:rsidR="00EA5506" w:rsidRPr="000143EC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</w:p>
    <w:p w:rsidR="00EA5506" w:rsidRPr="000143EC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</w:p>
    <w:p w:rsidR="00EA5506" w:rsidRPr="000143EC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</w:p>
    <w:p w:rsidR="00EA5506" w:rsidRPr="000143EC" w:rsidRDefault="00EA5506" w:rsidP="00EA5506">
      <w:pPr>
        <w:jc w:val="center"/>
        <w:rPr>
          <w:b/>
        </w:rPr>
      </w:pPr>
      <w:r w:rsidRPr="000143EC">
        <w:rPr>
          <w:b/>
        </w:rPr>
        <w:t xml:space="preserve">Федеральное государственное бюджетное образовательное учреждение </w:t>
      </w:r>
    </w:p>
    <w:p w:rsidR="00EA5506" w:rsidRPr="000143EC" w:rsidRDefault="00EA5506" w:rsidP="00EA5506">
      <w:pPr>
        <w:jc w:val="center"/>
        <w:rPr>
          <w:b/>
        </w:rPr>
      </w:pPr>
      <w:r w:rsidRPr="000143EC">
        <w:rPr>
          <w:b/>
        </w:rPr>
        <w:t>высшего образования</w:t>
      </w:r>
    </w:p>
    <w:p w:rsidR="00EA5506" w:rsidRPr="000143EC" w:rsidRDefault="00EA5506" w:rsidP="00EA5506">
      <w:pPr>
        <w:jc w:val="center"/>
        <w:rPr>
          <w:b/>
        </w:rPr>
      </w:pPr>
      <w:r w:rsidRPr="000143EC">
        <w:rPr>
          <w:b/>
        </w:rPr>
        <w:t xml:space="preserve">  «Нижегородский государственный педагогический университет </w:t>
      </w:r>
    </w:p>
    <w:p w:rsidR="00EA5506" w:rsidRPr="000143EC" w:rsidRDefault="00EA5506" w:rsidP="00EA5506">
      <w:pPr>
        <w:jc w:val="center"/>
        <w:rPr>
          <w:b/>
        </w:rPr>
      </w:pPr>
      <w:r w:rsidRPr="000143EC">
        <w:rPr>
          <w:b/>
        </w:rPr>
        <w:t>имени Козьмы Минина»</w:t>
      </w:r>
    </w:p>
    <w:p w:rsidR="00EA5506" w:rsidRPr="000143EC" w:rsidRDefault="00EA5506" w:rsidP="00EA5506">
      <w:pPr>
        <w:pStyle w:val="a4"/>
        <w:tabs>
          <w:tab w:val="left" w:pos="284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i/>
          <w:iCs/>
          <w:u w:color="FF0000"/>
          <w:shd w:val="clear" w:color="auto" w:fill="FFFF00"/>
        </w:rPr>
      </w:pPr>
    </w:p>
    <w:p w:rsidR="00EA5506" w:rsidRPr="000143EC" w:rsidRDefault="00EA5506" w:rsidP="00EA5506">
      <w:pPr>
        <w:pStyle w:val="a4"/>
        <w:tabs>
          <w:tab w:val="left" w:pos="4253"/>
          <w:tab w:val="left" w:pos="7797"/>
          <w:tab w:val="left" w:pos="7799"/>
          <w:tab w:val="left" w:pos="8508"/>
          <w:tab w:val="left" w:pos="9217"/>
        </w:tabs>
        <w:ind w:left="0"/>
        <w:rPr>
          <w:b/>
          <w:bCs/>
          <w:shd w:val="clear" w:color="auto" w:fill="FFFF00"/>
        </w:rPr>
      </w:pPr>
    </w:p>
    <w:p w:rsidR="00EA5506" w:rsidRPr="000143EC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120" w:line="276" w:lineRule="auto"/>
        <w:ind w:left="0"/>
        <w:jc w:val="center"/>
      </w:pPr>
    </w:p>
    <w:p w:rsidR="00EA5506" w:rsidRPr="000143EC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120" w:line="276" w:lineRule="auto"/>
        <w:ind w:left="0"/>
        <w:jc w:val="center"/>
      </w:pPr>
    </w:p>
    <w:p w:rsidR="00EA5506" w:rsidRPr="000143EC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120" w:line="276" w:lineRule="auto"/>
        <w:ind w:left="0"/>
        <w:jc w:val="center"/>
      </w:pPr>
    </w:p>
    <w:p w:rsidR="00EA5506" w:rsidRPr="000143EC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p w:rsidR="00EA5506" w:rsidRPr="000143EC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p w:rsidR="00EA5506" w:rsidRPr="000143EC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  <w:r w:rsidRPr="000143EC">
        <w:rPr>
          <w:b/>
          <w:bCs/>
        </w:rPr>
        <w:t xml:space="preserve"> РАБОЧАЯ ПРОГРАММА ДИСЦИПЛИНЫ</w:t>
      </w:r>
    </w:p>
    <w:p w:rsidR="00EA5506" w:rsidRPr="000143EC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</w:p>
    <w:p w:rsidR="00EA5506" w:rsidRPr="000143EC" w:rsidRDefault="00EA5506" w:rsidP="00EA5506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b/>
          <w:u w:val="single"/>
        </w:rPr>
      </w:pPr>
      <w:r w:rsidRPr="000143EC">
        <w:rPr>
          <w:b/>
          <w:u w:val="single"/>
        </w:rPr>
        <w:t>К.М.03.</w:t>
      </w:r>
      <w:r w:rsidR="00B62F41" w:rsidRPr="000143EC">
        <w:rPr>
          <w:b/>
          <w:u w:val="single"/>
        </w:rPr>
        <w:t>ДВ.02.</w:t>
      </w:r>
      <w:r w:rsidRPr="000143EC">
        <w:rPr>
          <w:b/>
          <w:u w:val="single"/>
        </w:rPr>
        <w:t>0</w:t>
      </w:r>
      <w:r w:rsidR="000143EC" w:rsidRPr="000143EC">
        <w:rPr>
          <w:b/>
          <w:u w:val="single"/>
        </w:rPr>
        <w:t>2</w:t>
      </w:r>
      <w:r w:rsidRPr="000143EC">
        <w:rPr>
          <w:b/>
          <w:u w:val="single"/>
        </w:rPr>
        <w:t xml:space="preserve"> </w:t>
      </w:r>
      <w:r w:rsidR="000143EC" w:rsidRPr="000143EC">
        <w:rPr>
          <w:b/>
          <w:u w:val="single"/>
        </w:rPr>
        <w:t>Финансовые институты и рынки</w:t>
      </w:r>
    </w:p>
    <w:p w:rsidR="00EA5506" w:rsidRPr="000143EC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i/>
          <w:iCs/>
        </w:rPr>
      </w:pPr>
      <w:r w:rsidRPr="000143EC">
        <w:rPr>
          <w:i/>
          <w:iCs/>
        </w:rPr>
        <w:t xml:space="preserve"> (код и наименование дисциплины (модуля) по учебному плану)</w:t>
      </w:r>
    </w:p>
    <w:p w:rsidR="00EA5506" w:rsidRPr="000143EC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</w:p>
    <w:p w:rsidR="00631AAF" w:rsidRPr="000143EC" w:rsidRDefault="00631AAF" w:rsidP="00631AAF">
      <w:pPr>
        <w:tabs>
          <w:tab w:val="left" w:pos="8789"/>
          <w:tab w:val="left" w:pos="8849"/>
        </w:tabs>
        <w:jc w:val="center"/>
        <w:rPr>
          <w:b/>
          <w:bCs/>
        </w:rPr>
      </w:pPr>
      <w:r w:rsidRPr="000143EC">
        <w:rPr>
          <w:b/>
          <w:bCs/>
        </w:rPr>
        <w:t xml:space="preserve">по направлению подготовки </w:t>
      </w:r>
      <w:r w:rsidRPr="000143EC">
        <w:rPr>
          <w:b/>
          <w:bCs/>
          <w:u w:val="single"/>
        </w:rPr>
        <w:t>44.04.01 Педагогическое образование</w:t>
      </w:r>
    </w:p>
    <w:p w:rsidR="00631AAF" w:rsidRPr="000143EC" w:rsidRDefault="00631AAF" w:rsidP="00631AAF">
      <w:pPr>
        <w:tabs>
          <w:tab w:val="left" w:pos="8789"/>
          <w:tab w:val="left" w:pos="8849"/>
        </w:tabs>
        <w:jc w:val="center"/>
        <w:rPr>
          <w:b/>
          <w:bCs/>
        </w:rPr>
      </w:pPr>
    </w:p>
    <w:p w:rsidR="00631AAF" w:rsidRPr="000143EC" w:rsidRDefault="00631AAF" w:rsidP="00631AAF">
      <w:pPr>
        <w:tabs>
          <w:tab w:val="left" w:pos="8789"/>
          <w:tab w:val="left" w:pos="8849"/>
        </w:tabs>
        <w:jc w:val="center"/>
        <w:rPr>
          <w:b/>
          <w:bCs/>
        </w:rPr>
      </w:pPr>
      <w:r w:rsidRPr="000143EC">
        <w:rPr>
          <w:b/>
          <w:bCs/>
        </w:rPr>
        <w:t>направленности (профилю) подготовки</w:t>
      </w:r>
    </w:p>
    <w:p w:rsidR="00631AAF" w:rsidRPr="000143EC" w:rsidRDefault="00631AAF" w:rsidP="00631AAF">
      <w:pPr>
        <w:tabs>
          <w:tab w:val="left" w:pos="8789"/>
          <w:tab w:val="left" w:pos="8849"/>
        </w:tabs>
        <w:jc w:val="center"/>
        <w:rPr>
          <w:b/>
          <w:bCs/>
        </w:rPr>
      </w:pPr>
      <w:r w:rsidRPr="000143EC">
        <w:rPr>
          <w:b/>
          <w:bCs/>
          <w:u w:val="single"/>
        </w:rPr>
        <w:t>Инновации в финансово-экономическом образовании</w:t>
      </w:r>
    </w:p>
    <w:p w:rsidR="00631AAF" w:rsidRPr="000143EC" w:rsidRDefault="00631AAF" w:rsidP="00631AAF">
      <w:pPr>
        <w:jc w:val="center"/>
        <w:rPr>
          <w:b/>
          <w:bCs/>
        </w:rPr>
      </w:pPr>
    </w:p>
    <w:tbl>
      <w:tblPr>
        <w:tblStyle w:val="TableNormal"/>
        <w:tblW w:w="10394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2478"/>
        <w:gridCol w:w="7916"/>
      </w:tblGrid>
      <w:tr w:rsidR="000143EC" w:rsidRPr="000143EC" w:rsidTr="00FE59B0">
        <w:trPr>
          <w:trHeight w:val="891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0143EC" w:rsidRDefault="00EA5506" w:rsidP="00FE59B0">
            <w:pPr>
              <w:tabs>
                <w:tab w:val="left" w:pos="8789"/>
                <w:tab w:val="left" w:pos="8849"/>
              </w:tabs>
              <w:rPr>
                <w:strike/>
              </w:rPr>
            </w:pP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0143EC" w:rsidRDefault="00EA5506" w:rsidP="00FE59B0">
            <w:pPr>
              <w:rPr>
                <w:strike/>
              </w:rPr>
            </w:pPr>
          </w:p>
        </w:tc>
      </w:tr>
      <w:tr w:rsidR="000143EC" w:rsidRPr="000143EC" w:rsidTr="00FE59B0">
        <w:trPr>
          <w:trHeight w:val="913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0143EC" w:rsidRDefault="00EA5506" w:rsidP="00FE59B0">
            <w:pPr>
              <w:tabs>
                <w:tab w:val="left" w:pos="8789"/>
                <w:tab w:val="left" w:pos="8849"/>
              </w:tabs>
              <w:ind w:left="551" w:right="-1221"/>
            </w:pPr>
            <w:r w:rsidRPr="000143EC">
              <w:rPr>
                <w:b/>
                <w:bCs/>
              </w:rPr>
              <w:t>форма обучения:</w:t>
            </w: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0143EC" w:rsidRDefault="00631AAF" w:rsidP="00631AAF">
            <w:pPr>
              <w:tabs>
                <w:tab w:val="left" w:pos="8789"/>
                <w:tab w:val="left" w:pos="8849"/>
              </w:tabs>
              <w:ind w:left="551" w:right="-1221"/>
              <w:rPr>
                <w:u w:val="single"/>
              </w:rPr>
            </w:pPr>
            <w:r w:rsidRPr="000143EC">
              <w:rPr>
                <w:b/>
                <w:bCs/>
                <w:u w:val="single"/>
              </w:rPr>
              <w:t>очная</w:t>
            </w:r>
          </w:p>
        </w:tc>
      </w:tr>
      <w:tr w:rsidR="00631AAF" w:rsidRPr="000143EC" w:rsidTr="00FE59B0">
        <w:trPr>
          <w:trHeight w:val="913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0143EC" w:rsidRDefault="00EA5506" w:rsidP="00FE59B0">
            <w:pPr>
              <w:tabs>
                <w:tab w:val="left" w:pos="8789"/>
                <w:tab w:val="left" w:pos="8849"/>
              </w:tabs>
              <w:ind w:left="551" w:right="-1221"/>
              <w:rPr>
                <w:b/>
                <w:bCs/>
              </w:rPr>
            </w:pPr>
          </w:p>
          <w:p w:rsidR="00EA5506" w:rsidRPr="000143EC" w:rsidRDefault="00EA5506" w:rsidP="00FE59B0">
            <w:pPr>
              <w:tabs>
                <w:tab w:val="left" w:pos="8789"/>
                <w:tab w:val="left" w:pos="8849"/>
              </w:tabs>
              <w:ind w:left="551" w:right="-1221"/>
            </w:pPr>
            <w:r w:rsidRPr="000143EC">
              <w:rPr>
                <w:b/>
                <w:bCs/>
              </w:rPr>
              <w:t>год приема:</w:t>
            </w: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0143EC" w:rsidRDefault="00EA5506" w:rsidP="00FE59B0">
            <w:pPr>
              <w:tabs>
                <w:tab w:val="left" w:pos="8789"/>
                <w:tab w:val="left" w:pos="8849"/>
              </w:tabs>
              <w:ind w:left="551" w:right="-1221"/>
              <w:rPr>
                <w:b/>
                <w:bCs/>
              </w:rPr>
            </w:pPr>
          </w:p>
          <w:p w:rsidR="00EA5506" w:rsidRPr="000143EC" w:rsidRDefault="00631AAF" w:rsidP="00631AAF">
            <w:pPr>
              <w:tabs>
                <w:tab w:val="left" w:pos="8789"/>
                <w:tab w:val="left" w:pos="8849"/>
              </w:tabs>
              <w:ind w:left="551" w:right="-1221"/>
              <w:rPr>
                <w:u w:val="single"/>
              </w:rPr>
            </w:pPr>
            <w:r w:rsidRPr="000143EC">
              <w:rPr>
                <w:b/>
                <w:bCs/>
                <w:u w:val="single"/>
              </w:rPr>
              <w:t>2021</w:t>
            </w:r>
          </w:p>
        </w:tc>
      </w:tr>
    </w:tbl>
    <w:p w:rsidR="00EA5506" w:rsidRPr="000143EC" w:rsidRDefault="00EA5506" w:rsidP="00EA5506">
      <w:pPr>
        <w:pStyle w:val="a4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</w:pPr>
    </w:p>
    <w:p w:rsidR="00EA5506" w:rsidRPr="000143EC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i/>
          <w:iCs/>
          <w:u w:color="FF0000"/>
        </w:rPr>
      </w:pPr>
    </w:p>
    <w:p w:rsidR="00EA5506" w:rsidRPr="000143EC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i/>
          <w:iCs/>
          <w:u w:color="FF0000"/>
          <w:lang w:val="en-US"/>
        </w:rPr>
      </w:pPr>
    </w:p>
    <w:p w:rsidR="00EA5506" w:rsidRPr="000143EC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</w:pPr>
      <w:r w:rsidRPr="000143EC">
        <w:br w:type="page"/>
      </w:r>
    </w:p>
    <w:p w:rsidR="00631AAF" w:rsidRPr="000143EC" w:rsidRDefault="00631AAF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  <w:caps/>
        </w:rPr>
      </w:pPr>
    </w:p>
    <w:p w:rsidR="007B0D64" w:rsidRPr="000143EC" w:rsidRDefault="007B0D64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  <w:caps/>
        </w:rPr>
      </w:pPr>
    </w:p>
    <w:p w:rsidR="007B0D64" w:rsidRPr="000143EC" w:rsidRDefault="007B0D64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  <w:caps/>
        </w:rPr>
      </w:pPr>
    </w:p>
    <w:p w:rsidR="00631AAF" w:rsidRPr="000143EC" w:rsidRDefault="00631AAF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  <w:caps/>
        </w:rPr>
      </w:pPr>
    </w:p>
    <w:p w:rsidR="00631AAF" w:rsidRPr="000143EC" w:rsidRDefault="00631AAF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  <w:caps/>
        </w:rPr>
      </w:pPr>
    </w:p>
    <w:p w:rsidR="00EA5506" w:rsidRPr="000143EC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</w:pPr>
      <w:r w:rsidRPr="000143EC">
        <w:rPr>
          <w:b/>
          <w:bCs/>
          <w:caps/>
        </w:rPr>
        <w:t>Разработчики РАБОЧ</w:t>
      </w:r>
      <w:r w:rsidR="00631AAF" w:rsidRPr="000143EC">
        <w:rPr>
          <w:b/>
          <w:bCs/>
          <w:caps/>
        </w:rPr>
        <w:t>ЕЙ ПРОГРАММЫ ДИСЦИПЛИНЫ</w:t>
      </w:r>
    </w:p>
    <w:p w:rsidR="00EA5506" w:rsidRPr="000143EC" w:rsidRDefault="00EA5506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p w:rsidR="00631AAF" w:rsidRPr="000143EC" w:rsidRDefault="00631AAF" w:rsidP="00EA5506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tbl>
      <w:tblPr>
        <w:tblStyle w:val="TableNormal"/>
        <w:tblW w:w="8489" w:type="dxa"/>
        <w:tblInd w:w="8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694"/>
        <w:gridCol w:w="3402"/>
        <w:gridCol w:w="2393"/>
      </w:tblGrid>
      <w:tr w:rsidR="000143EC" w:rsidRPr="000143EC" w:rsidTr="00B62F41">
        <w:trPr>
          <w:trHeight w:val="933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1AAF" w:rsidRPr="000143EC" w:rsidRDefault="00631AAF" w:rsidP="00631AAF">
            <w:pPr>
              <w:ind w:right="-80"/>
              <w:jc w:val="center"/>
              <w:rPr>
                <w:i/>
                <w:iCs/>
                <w:u w:val="single"/>
              </w:rPr>
            </w:pPr>
            <w:r w:rsidRPr="000143EC">
              <w:rPr>
                <w:i/>
                <w:iCs/>
                <w:u w:val="single"/>
              </w:rPr>
              <w:t>зав. кафедрой ПОиУОС, профессор</w:t>
            </w:r>
          </w:p>
          <w:p w:rsidR="00EA5506" w:rsidRPr="000143EC" w:rsidRDefault="00EA5506" w:rsidP="00FE59B0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  <w:r w:rsidRPr="000143EC">
              <w:rPr>
                <w:i/>
                <w:iCs/>
              </w:rPr>
              <w:t>(должность)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0143EC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  <w:rPr>
                <w:i/>
                <w:iCs/>
              </w:rPr>
            </w:pPr>
            <w:r w:rsidRPr="000143EC">
              <w:rPr>
                <w:i/>
                <w:iCs/>
              </w:rPr>
              <w:t>____________</w:t>
            </w:r>
          </w:p>
          <w:p w:rsidR="00EA5506" w:rsidRPr="000143EC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 w:rsidRPr="000143EC">
              <w:rPr>
                <w:i/>
                <w:iCs/>
              </w:rPr>
              <w:t>(подпись, дата)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1AAF" w:rsidRPr="000143EC" w:rsidRDefault="00631AAF" w:rsidP="00631AAF">
            <w:pPr>
              <w:jc w:val="center"/>
              <w:rPr>
                <w:i/>
                <w:iCs/>
              </w:rPr>
            </w:pPr>
            <w:r w:rsidRPr="000143EC">
              <w:rPr>
                <w:i/>
                <w:iCs/>
              </w:rPr>
              <w:t>_</w:t>
            </w:r>
            <w:r w:rsidRPr="000143EC">
              <w:rPr>
                <w:i/>
                <w:iCs/>
                <w:u w:val="single"/>
              </w:rPr>
              <w:t>Маркова С.М.</w:t>
            </w:r>
            <w:r w:rsidRPr="000143EC">
              <w:rPr>
                <w:i/>
                <w:iCs/>
              </w:rPr>
              <w:t>_</w:t>
            </w:r>
          </w:p>
          <w:p w:rsidR="00EA5506" w:rsidRPr="000143EC" w:rsidRDefault="00631AAF" w:rsidP="00631AAF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 w:rsidRPr="000143EC">
              <w:rPr>
                <w:i/>
                <w:iCs/>
              </w:rPr>
              <w:t xml:space="preserve"> </w:t>
            </w:r>
            <w:r w:rsidR="00EA5506" w:rsidRPr="000143EC">
              <w:rPr>
                <w:i/>
                <w:iCs/>
              </w:rPr>
              <w:t>(ФИО)</w:t>
            </w:r>
          </w:p>
        </w:tc>
      </w:tr>
      <w:tr w:rsidR="000143EC" w:rsidRPr="000143EC" w:rsidTr="00B62F41">
        <w:trPr>
          <w:trHeight w:val="629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1AAF" w:rsidRPr="000143EC" w:rsidRDefault="00631AAF" w:rsidP="00B62F41">
            <w:pPr>
              <w:ind w:right="-80"/>
              <w:jc w:val="center"/>
              <w:rPr>
                <w:i/>
                <w:iCs/>
              </w:rPr>
            </w:pPr>
            <w:r w:rsidRPr="000143EC">
              <w:rPr>
                <w:i/>
                <w:iCs/>
              </w:rPr>
              <w:t>__</w:t>
            </w:r>
            <w:r w:rsidR="001739D3">
              <w:rPr>
                <w:i/>
                <w:iCs/>
                <w:u w:val="single"/>
              </w:rPr>
              <w:t>зав.</w:t>
            </w:r>
            <w:r w:rsidRPr="000143EC">
              <w:rPr>
                <w:i/>
                <w:iCs/>
                <w:u w:val="single"/>
              </w:rPr>
              <w:t xml:space="preserve"> каф.СФиК</w:t>
            </w:r>
            <w:r w:rsidR="001739D3">
              <w:rPr>
                <w:i/>
                <w:iCs/>
                <w:u w:val="single"/>
              </w:rPr>
              <w:t>, доцент</w:t>
            </w:r>
          </w:p>
          <w:p w:rsidR="00EA5506" w:rsidRPr="000143EC" w:rsidRDefault="00631AAF" w:rsidP="00631AAF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  <w:r w:rsidRPr="000143EC">
              <w:rPr>
                <w:i/>
                <w:iCs/>
              </w:rPr>
              <w:t xml:space="preserve"> </w:t>
            </w:r>
            <w:r w:rsidR="00EA5506" w:rsidRPr="000143EC">
              <w:rPr>
                <w:i/>
                <w:iCs/>
              </w:rPr>
              <w:t>(должность)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0143EC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  <w:rPr>
                <w:i/>
                <w:iCs/>
              </w:rPr>
            </w:pPr>
            <w:r w:rsidRPr="000143EC">
              <w:rPr>
                <w:i/>
                <w:iCs/>
              </w:rPr>
              <w:t>____________</w:t>
            </w:r>
          </w:p>
          <w:p w:rsidR="00EA5506" w:rsidRPr="000143EC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 w:rsidRPr="000143EC">
              <w:rPr>
                <w:i/>
                <w:iCs/>
              </w:rPr>
              <w:t>(подпись, дата)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62F41" w:rsidRPr="000143EC" w:rsidRDefault="001739D3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  <w:rPr>
                <w:i/>
                <w:iCs/>
              </w:rPr>
            </w:pPr>
            <w:r w:rsidRPr="001739D3">
              <w:rPr>
                <w:i/>
                <w:iCs/>
              </w:rPr>
              <w:t>_</w:t>
            </w:r>
            <w:r>
              <w:rPr>
                <w:i/>
                <w:iCs/>
                <w:u w:val="single"/>
              </w:rPr>
              <w:t>Курылева О.И.</w:t>
            </w:r>
            <w:r w:rsidR="00631AAF" w:rsidRPr="000143EC">
              <w:rPr>
                <w:i/>
                <w:iCs/>
              </w:rPr>
              <w:t>_</w:t>
            </w:r>
          </w:p>
          <w:p w:rsidR="00EA5506" w:rsidRPr="000143EC" w:rsidRDefault="00631AAF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 w:rsidRPr="000143EC">
              <w:rPr>
                <w:i/>
                <w:iCs/>
              </w:rPr>
              <w:t xml:space="preserve"> </w:t>
            </w:r>
            <w:r w:rsidR="00EA5506" w:rsidRPr="000143EC">
              <w:rPr>
                <w:i/>
                <w:iCs/>
              </w:rPr>
              <w:t>(ФИО)</w:t>
            </w:r>
          </w:p>
        </w:tc>
      </w:tr>
      <w:tr w:rsidR="000143EC" w:rsidRPr="000143EC" w:rsidTr="00B62F41">
        <w:trPr>
          <w:trHeight w:val="629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62F41" w:rsidRPr="000143EC" w:rsidRDefault="00B62F41" w:rsidP="00B62F41">
            <w:pPr>
              <w:jc w:val="center"/>
              <w:rPr>
                <w:i/>
                <w:iCs/>
              </w:rPr>
            </w:pPr>
            <w:r w:rsidRPr="000143EC">
              <w:rPr>
                <w:i/>
                <w:iCs/>
              </w:rPr>
              <w:t>__</w:t>
            </w:r>
            <w:r w:rsidRPr="000143EC">
              <w:rPr>
                <w:i/>
                <w:iCs/>
                <w:u w:val="single"/>
              </w:rPr>
              <w:t>доцент каф.СФиК</w:t>
            </w:r>
          </w:p>
          <w:p w:rsidR="00B62F41" w:rsidRPr="000143EC" w:rsidRDefault="00B62F41" w:rsidP="00B62F41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  <w:r w:rsidRPr="000143EC">
              <w:rPr>
                <w:i/>
                <w:iCs/>
              </w:rPr>
              <w:t xml:space="preserve"> (должность)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62F41" w:rsidRPr="000143EC" w:rsidRDefault="00B62F41" w:rsidP="00B62F41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  <w:rPr>
                <w:i/>
                <w:iCs/>
              </w:rPr>
            </w:pPr>
            <w:r w:rsidRPr="000143EC">
              <w:rPr>
                <w:i/>
                <w:iCs/>
              </w:rPr>
              <w:t>____________</w:t>
            </w:r>
          </w:p>
          <w:p w:rsidR="00B62F41" w:rsidRPr="000143EC" w:rsidRDefault="00B62F41" w:rsidP="00B62F41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 w:rsidRPr="000143EC">
              <w:rPr>
                <w:i/>
                <w:iCs/>
              </w:rPr>
              <w:t>(подпись, дата)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62F41" w:rsidRPr="000143EC" w:rsidRDefault="001739D3" w:rsidP="00B62F41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 w:rsidRPr="001739D3">
              <w:rPr>
                <w:i/>
                <w:iCs/>
              </w:rPr>
              <w:t>_</w:t>
            </w:r>
            <w:r w:rsidR="00B62F41" w:rsidRPr="000143EC">
              <w:rPr>
                <w:i/>
                <w:iCs/>
                <w:u w:val="single"/>
              </w:rPr>
              <w:t>Винникова И.С.</w:t>
            </w:r>
            <w:r w:rsidR="00B62F41" w:rsidRPr="000143EC">
              <w:rPr>
                <w:i/>
                <w:iCs/>
              </w:rPr>
              <w:t>_ (ФИО)</w:t>
            </w:r>
          </w:p>
        </w:tc>
      </w:tr>
      <w:tr w:rsidR="000143EC" w:rsidRPr="000143EC" w:rsidTr="00B62F41">
        <w:trPr>
          <w:trHeight w:val="629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0143EC" w:rsidRDefault="00EA5506" w:rsidP="00FE59B0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0143EC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0143EC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</w:tr>
      <w:tr w:rsidR="000143EC" w:rsidRPr="000143EC" w:rsidTr="00B62F41">
        <w:trPr>
          <w:trHeight w:val="629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0143EC" w:rsidRDefault="00EA5506" w:rsidP="00FE59B0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0143EC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0143EC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</w:tr>
      <w:tr w:rsidR="000143EC" w:rsidRPr="000143EC" w:rsidTr="00B62F41">
        <w:trPr>
          <w:trHeight w:val="629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0143EC" w:rsidRDefault="00EA5506" w:rsidP="00FE59B0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0143EC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0143EC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</w:tr>
      <w:tr w:rsidR="00B62F41" w:rsidRPr="000143EC" w:rsidTr="00B62F41">
        <w:trPr>
          <w:trHeight w:val="629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0143EC" w:rsidRDefault="00EA5506" w:rsidP="00FE59B0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0143EC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0143EC" w:rsidRDefault="00EA5506" w:rsidP="00FE59B0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</w:p>
        </w:tc>
      </w:tr>
    </w:tbl>
    <w:p w:rsidR="00631AAF" w:rsidRPr="000143EC" w:rsidRDefault="00631AAF" w:rsidP="00EA5506">
      <w:pPr>
        <w:pStyle w:val="a4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p w:rsidR="00631AAF" w:rsidRPr="000143EC" w:rsidRDefault="00631AAF">
      <w:pPr>
        <w:spacing w:after="200" w:line="276" w:lineRule="auto"/>
        <w:rPr>
          <w:b/>
          <w:bCs/>
        </w:rPr>
      </w:pPr>
      <w:r w:rsidRPr="000143EC">
        <w:rPr>
          <w:b/>
          <w:bCs/>
        </w:rPr>
        <w:br w:type="page"/>
      </w:r>
    </w:p>
    <w:p w:rsidR="00EA5506" w:rsidRPr="00132E68" w:rsidRDefault="00EA5506" w:rsidP="00EA5506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</w:rPr>
      </w:pPr>
      <w:r w:rsidRPr="00132E68">
        <w:rPr>
          <w:b/>
          <w:bCs/>
        </w:rPr>
        <w:lastRenderedPageBreak/>
        <w:t>ОСНОВНАЯ ХА</w:t>
      </w:r>
      <w:r w:rsidR="00631AAF" w:rsidRPr="00132E68">
        <w:rPr>
          <w:b/>
          <w:bCs/>
        </w:rPr>
        <w:t>РАКТЕРИСТИКА ДИСЦИПЛИНЫ</w:t>
      </w:r>
    </w:p>
    <w:p w:rsidR="00EA5506" w:rsidRPr="00132E68" w:rsidRDefault="00EA5506" w:rsidP="00EA5506">
      <w:pPr>
        <w:keepNext/>
        <w:tabs>
          <w:tab w:val="right" w:pos="9639"/>
        </w:tabs>
        <w:rPr>
          <w:rFonts w:eastAsia="Calibri"/>
          <w:i/>
          <w:iCs/>
        </w:rPr>
      </w:pPr>
    </w:p>
    <w:p w:rsidR="001D3783" w:rsidRPr="00CB45E5" w:rsidRDefault="001D6930" w:rsidP="001D3783">
      <w:pPr>
        <w:pStyle w:val="af1"/>
        <w:spacing w:before="0" w:beforeAutospacing="0" w:after="0" w:afterAutospacing="0"/>
        <w:ind w:firstLine="567"/>
        <w:jc w:val="both"/>
      </w:pPr>
      <w:r w:rsidRPr="00CB45E5">
        <w:t>Цель дисциплины</w:t>
      </w:r>
      <w:r w:rsidR="00EA5506" w:rsidRPr="00CB45E5">
        <w:t>:</w:t>
      </w:r>
      <w:r w:rsidR="00AD7673" w:rsidRPr="00CB45E5">
        <w:t xml:space="preserve"> формирование у обучающихся </w:t>
      </w:r>
      <w:r w:rsidR="00CB45E5" w:rsidRPr="00CB45E5">
        <w:t>целостного представления о финансовом рынке и его сегментах, о финансовых инструментах (ценных бумагах и производных финансовых инструментах) и их практическом применении, о видах финансовых институтов и их роли и функциях на финансовых рынках</w:t>
      </w:r>
      <w:r w:rsidR="001D3783" w:rsidRPr="00CB45E5">
        <w:t>.</w:t>
      </w:r>
    </w:p>
    <w:p w:rsidR="00EA5506" w:rsidRPr="00132E68" w:rsidRDefault="00EA5506" w:rsidP="001D3783">
      <w:pPr>
        <w:widowControl w:val="0"/>
        <w:tabs>
          <w:tab w:val="left" w:pos="698"/>
        </w:tabs>
        <w:ind w:firstLine="567"/>
        <w:jc w:val="both"/>
      </w:pPr>
    </w:p>
    <w:p w:rsidR="00EA5506" w:rsidRPr="00CB45E5" w:rsidRDefault="001D6930" w:rsidP="00AD7673">
      <w:pPr>
        <w:widowControl w:val="0"/>
        <w:tabs>
          <w:tab w:val="left" w:pos="698"/>
        </w:tabs>
        <w:ind w:firstLine="567"/>
        <w:jc w:val="both"/>
      </w:pPr>
      <w:r w:rsidRPr="00CB45E5">
        <w:t>Задачи дисциплины</w:t>
      </w:r>
      <w:r w:rsidR="00EA5506" w:rsidRPr="00CB45E5">
        <w:t>:</w:t>
      </w:r>
    </w:p>
    <w:p w:rsidR="001D3783" w:rsidRPr="00CB45E5" w:rsidRDefault="00013434" w:rsidP="00013434">
      <w:pPr>
        <w:ind w:firstLine="567"/>
        <w:jc w:val="both"/>
      </w:pPr>
      <w:r w:rsidRPr="00CB45E5">
        <w:t xml:space="preserve">- </w:t>
      </w:r>
      <w:r w:rsidR="00CB45E5" w:rsidRPr="00CB45E5">
        <w:t>сформировать знания о теории финансовых рынков: месте финансовых рынков в финансовой системе и их влиянии на ход экономических процессов; структуре участников финансовых рынков (финансовые посредники, эмитенты, инвесторы), их взаимодействии;  экономической сущности ценных бумаг и производных финансовых инструментов; особенностях конкретных видов финансовых инструментов, возможностях их использования в хозяйственной практике экономических субъектов; основных положениях законодательства в области функционирования финансовых рынков;</w:t>
      </w:r>
    </w:p>
    <w:p w:rsidR="001D3783" w:rsidRPr="00CB45E5" w:rsidRDefault="00013434" w:rsidP="00013434">
      <w:pPr>
        <w:ind w:firstLine="567"/>
        <w:jc w:val="both"/>
      </w:pPr>
      <w:r w:rsidRPr="00CB45E5">
        <w:t xml:space="preserve">- </w:t>
      </w:r>
      <w:r w:rsidR="00CB45E5" w:rsidRPr="00CB45E5">
        <w:t>выработать навыки использования ценных бумаг и производных финансовых инструментов</w:t>
      </w:r>
      <w:r w:rsidR="001D3783" w:rsidRPr="00CB45E5">
        <w:t>;</w:t>
      </w:r>
    </w:p>
    <w:p w:rsidR="001D3783" w:rsidRPr="00CB45E5" w:rsidRDefault="00013434" w:rsidP="00CB45E5">
      <w:pPr>
        <w:ind w:firstLine="567"/>
        <w:jc w:val="both"/>
      </w:pPr>
      <w:r w:rsidRPr="00CB45E5">
        <w:t xml:space="preserve">- </w:t>
      </w:r>
      <w:r w:rsidR="00CB45E5" w:rsidRPr="00CB45E5">
        <w:t>выработать навыки овладения основами операций с финансовыми инструментами</w:t>
      </w:r>
      <w:r w:rsidR="001D3783" w:rsidRPr="00CB45E5">
        <w:t>.</w:t>
      </w:r>
    </w:p>
    <w:p w:rsidR="00EA5506" w:rsidRPr="00CB45E5" w:rsidRDefault="00EA5506" w:rsidP="00EA5506">
      <w:pPr>
        <w:widowControl w:val="0"/>
        <w:tabs>
          <w:tab w:val="left" w:pos="698"/>
        </w:tabs>
        <w:ind w:firstLine="567"/>
      </w:pPr>
    </w:p>
    <w:p w:rsidR="00EA5506" w:rsidRPr="00CB45E5" w:rsidRDefault="00EA5506" w:rsidP="001D6930">
      <w:pPr>
        <w:widowControl w:val="0"/>
        <w:tabs>
          <w:tab w:val="left" w:pos="698"/>
        </w:tabs>
        <w:ind w:firstLine="567"/>
        <w:jc w:val="both"/>
      </w:pPr>
      <w:r w:rsidRPr="00CB45E5">
        <w:t xml:space="preserve">Особенности реализации дисциплины (модуля): </w:t>
      </w:r>
      <w:r w:rsidR="001D6930" w:rsidRPr="00CB45E5">
        <w:t>Дисциплина реализуется на государственном языке Российской Федерации.</w:t>
      </w:r>
    </w:p>
    <w:p w:rsidR="00EA5506" w:rsidRPr="00132E68" w:rsidRDefault="00EA5506" w:rsidP="00EA5506">
      <w:pPr>
        <w:widowControl w:val="0"/>
        <w:tabs>
          <w:tab w:val="left" w:pos="698"/>
        </w:tabs>
        <w:ind w:firstLine="720"/>
      </w:pPr>
    </w:p>
    <w:p w:rsidR="00EA5506" w:rsidRPr="00132E68" w:rsidRDefault="00EA5506" w:rsidP="00EA5506">
      <w:pPr>
        <w:widowControl w:val="0"/>
        <w:tabs>
          <w:tab w:val="left" w:pos="698"/>
        </w:tabs>
        <w:ind w:firstLine="720"/>
        <w:rPr>
          <w:rFonts w:eastAsia="Calibri"/>
        </w:rPr>
      </w:pPr>
    </w:p>
    <w:p w:rsidR="00EA5506" w:rsidRPr="00132E68" w:rsidRDefault="00EA5506" w:rsidP="00EA5506">
      <w:pPr>
        <w:pStyle w:val="a4"/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1"/>
        </w:tabs>
        <w:ind w:left="284" w:hanging="284"/>
        <w:contextualSpacing w:val="0"/>
        <w:jc w:val="center"/>
        <w:rPr>
          <w:b/>
          <w:bCs/>
        </w:rPr>
      </w:pPr>
      <w:r w:rsidRPr="00132E68">
        <w:rPr>
          <w:b/>
          <w:bCs/>
        </w:rPr>
        <w:t>ПЛАНИРУЕМЫЕ РЕ</w:t>
      </w:r>
      <w:r w:rsidR="00631AAF" w:rsidRPr="00132E68">
        <w:rPr>
          <w:b/>
          <w:bCs/>
        </w:rPr>
        <w:t>ЗУЛЬТАТЫ ОБУЧЕНИЯ ПО ДИСЦИПЛИНЕ</w:t>
      </w:r>
      <w:r w:rsidRPr="00132E68">
        <w:rPr>
          <w:b/>
          <w:bCs/>
        </w:rPr>
        <w:t>, СООТНЕСЕННЫЕ С ПЛАНИРУЕМЫМИ РЕЗУЛЬТАТАМИ ОСВОЕНИЯ ОБРАЗОВАТЕЛЬНОЙ ПРОГРАММЫ</w:t>
      </w:r>
    </w:p>
    <w:p w:rsidR="00EA5506" w:rsidRPr="00132E68" w:rsidRDefault="00EA5506" w:rsidP="00EA5506">
      <w:pPr>
        <w:tabs>
          <w:tab w:val="left" w:pos="426"/>
        </w:tabs>
        <w:ind w:firstLine="567"/>
        <w:rPr>
          <w:rFonts w:eastAsia="Calibri"/>
          <w:b/>
          <w:bCs/>
        </w:rPr>
      </w:pPr>
    </w:p>
    <w:p w:rsidR="00EA5506" w:rsidRPr="00132E68" w:rsidRDefault="00EA5506" w:rsidP="00EA5506">
      <w:pPr>
        <w:tabs>
          <w:tab w:val="left" w:pos="426"/>
        </w:tabs>
        <w:rPr>
          <w:rFonts w:eastAsia="Calibri"/>
          <w:b/>
          <w:bCs/>
        </w:rPr>
      </w:pPr>
      <w:r w:rsidRPr="00132E68">
        <w:rPr>
          <w:rFonts w:eastAsia="Calibri"/>
          <w:b/>
          <w:bCs/>
        </w:rPr>
        <w:tab/>
        <w:t>Планируемые р</w:t>
      </w:r>
      <w:r w:rsidRPr="00132E68">
        <w:rPr>
          <w:b/>
          <w:bCs/>
        </w:rPr>
        <w:t>езуль</w:t>
      </w:r>
      <w:r w:rsidR="00631AAF" w:rsidRPr="00132E68">
        <w:rPr>
          <w:b/>
          <w:bCs/>
        </w:rPr>
        <w:t>таты обучения по дисциплине</w:t>
      </w:r>
      <w:r w:rsidRPr="00132E68">
        <w:rPr>
          <w:b/>
          <w:bCs/>
        </w:rPr>
        <w:t>, соотнесенные с индикаторами достижения компетенций:</w:t>
      </w: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510"/>
        <w:gridCol w:w="1698"/>
        <w:gridCol w:w="2408"/>
        <w:gridCol w:w="5040"/>
      </w:tblGrid>
      <w:tr w:rsidR="00651ED2" w:rsidRPr="00651ED2" w:rsidTr="00651ED2">
        <w:trPr>
          <w:trHeight w:val="680"/>
          <w:jc w:val="center"/>
        </w:trPr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51ED2" w:rsidRDefault="00EA5506" w:rsidP="00FE59B0">
            <w:pPr>
              <w:tabs>
                <w:tab w:val="left" w:pos="255"/>
                <w:tab w:val="right" w:pos="9329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651ED2">
              <w:rPr>
                <w:b/>
                <w:bCs/>
                <w:sz w:val="20"/>
                <w:szCs w:val="20"/>
              </w:rPr>
              <w:t>№</w:t>
            </w:r>
          </w:p>
          <w:p w:rsidR="00EA5506" w:rsidRPr="00651ED2" w:rsidRDefault="00EA5506" w:rsidP="00FE59B0">
            <w:pPr>
              <w:tabs>
                <w:tab w:val="left" w:pos="255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51ED2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51ED2" w:rsidRDefault="00EA5506" w:rsidP="00FE59B0">
            <w:pPr>
              <w:tabs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51ED2">
              <w:rPr>
                <w:b/>
                <w:bCs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1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51ED2" w:rsidRDefault="00EA5506" w:rsidP="00FE59B0">
            <w:pPr>
              <w:tabs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51ED2">
              <w:rPr>
                <w:b/>
                <w:bCs/>
                <w:sz w:val="20"/>
                <w:szCs w:val="20"/>
              </w:rPr>
              <w:t>Код и наименование индикатора достижения компетенции (ИДК)</w:t>
            </w:r>
          </w:p>
        </w:tc>
        <w:tc>
          <w:tcPr>
            <w:tcW w:w="2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51ED2" w:rsidRDefault="00EA5506" w:rsidP="00FE59B0">
            <w:pPr>
              <w:tabs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51ED2">
              <w:rPr>
                <w:b/>
                <w:bCs/>
                <w:sz w:val="20"/>
                <w:szCs w:val="20"/>
              </w:rPr>
              <w:t>Результаты обучения по дисциплине</w:t>
            </w:r>
          </w:p>
        </w:tc>
      </w:tr>
      <w:tr w:rsidR="00651ED2" w:rsidRPr="00651ED2" w:rsidTr="00651ED2">
        <w:trPr>
          <w:trHeight w:val="760"/>
          <w:jc w:val="center"/>
        </w:trPr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4CDF" w:rsidRPr="00651ED2" w:rsidRDefault="00C04CDF" w:rsidP="00FE59B0">
            <w:pPr>
              <w:rPr>
                <w:sz w:val="20"/>
                <w:szCs w:val="20"/>
              </w:rPr>
            </w:pPr>
            <w:r w:rsidRPr="00651ED2">
              <w:rPr>
                <w:sz w:val="20"/>
                <w:szCs w:val="20"/>
              </w:rPr>
              <w:t>1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4CDF" w:rsidRPr="00651ED2" w:rsidRDefault="00264061" w:rsidP="00FE59B0">
            <w:pPr>
              <w:rPr>
                <w:sz w:val="20"/>
                <w:szCs w:val="20"/>
              </w:rPr>
            </w:pPr>
            <w:r w:rsidRPr="00651ED2">
              <w:rPr>
                <w:rFonts w:eastAsia="Calibri"/>
                <w:sz w:val="20"/>
                <w:szCs w:val="20"/>
                <w:lang w:eastAsia="en-US"/>
              </w:rPr>
              <w:t>УК-6.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24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4CDF" w:rsidRPr="00651ED2" w:rsidRDefault="00264061" w:rsidP="00AD5A58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1ED2">
              <w:rPr>
                <w:rFonts w:eastAsia="Calibri"/>
                <w:sz w:val="20"/>
                <w:szCs w:val="20"/>
                <w:lang w:eastAsia="en-US"/>
              </w:rPr>
              <w:t>УК-6.1. Оценивает свои личностные, ситуативные, временные ресурсы, оптимально их использует для успешного выполнения профессиональных задач</w:t>
            </w:r>
          </w:p>
        </w:tc>
        <w:tc>
          <w:tcPr>
            <w:tcW w:w="261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04CDF" w:rsidRPr="00651ED2" w:rsidRDefault="00C04CDF" w:rsidP="00FE59B0">
            <w:pPr>
              <w:jc w:val="both"/>
              <w:rPr>
                <w:sz w:val="20"/>
                <w:szCs w:val="20"/>
              </w:rPr>
            </w:pPr>
            <w:r w:rsidRPr="00651ED2">
              <w:rPr>
                <w:sz w:val="20"/>
                <w:szCs w:val="20"/>
              </w:rPr>
              <w:t xml:space="preserve">Знать: сущность </w:t>
            </w:r>
            <w:r w:rsidR="00DB39E1" w:rsidRPr="00651ED2">
              <w:rPr>
                <w:sz w:val="20"/>
                <w:szCs w:val="20"/>
              </w:rPr>
              <w:t>и роль финансовых рынков в финансовой системе; структуру участников финансовых рынков (финансовые посредники, эмитенты, инвесторы), их взаимодействие; экономическую сущность ценных бумаг и производных финансовых инструментов; особенности конкретных видов финансовых инструментов, возможности их использования в хозяйственной практике экономических субъектов; основные положения законодательства в области функционирования финансовых рынков</w:t>
            </w:r>
            <w:r w:rsidR="00BD3EF5" w:rsidRPr="00651ED2">
              <w:rPr>
                <w:sz w:val="20"/>
                <w:szCs w:val="20"/>
              </w:rPr>
              <w:t>;</w:t>
            </w:r>
            <w:r w:rsidRPr="00651ED2">
              <w:rPr>
                <w:sz w:val="20"/>
                <w:szCs w:val="20"/>
              </w:rPr>
              <w:t xml:space="preserve"> </w:t>
            </w:r>
            <w:r w:rsidR="00BD3EF5" w:rsidRPr="00651ED2">
              <w:rPr>
                <w:sz w:val="20"/>
                <w:szCs w:val="20"/>
              </w:rPr>
              <w:t>сущность и технологию оценки личностных, ситуативных и временных ресурсов для успешного выполнения профессиональных задач</w:t>
            </w:r>
            <w:r w:rsidRPr="00651ED2">
              <w:rPr>
                <w:sz w:val="20"/>
                <w:szCs w:val="20"/>
              </w:rPr>
              <w:t>,</w:t>
            </w:r>
          </w:p>
          <w:p w:rsidR="00C04CDF" w:rsidRPr="00651ED2" w:rsidRDefault="00C04CDF" w:rsidP="00FE59B0">
            <w:pPr>
              <w:jc w:val="both"/>
              <w:rPr>
                <w:sz w:val="20"/>
                <w:szCs w:val="20"/>
              </w:rPr>
            </w:pPr>
            <w:r w:rsidRPr="00651ED2">
              <w:rPr>
                <w:sz w:val="20"/>
                <w:szCs w:val="20"/>
              </w:rPr>
              <w:t xml:space="preserve">Уметь: </w:t>
            </w:r>
            <w:r w:rsidR="001D3783" w:rsidRPr="00651ED2">
              <w:rPr>
                <w:sz w:val="20"/>
                <w:szCs w:val="20"/>
              </w:rPr>
              <w:t xml:space="preserve">оперировать основными категориями и понятиями </w:t>
            </w:r>
            <w:r w:rsidR="00DB39E1" w:rsidRPr="00651ED2">
              <w:rPr>
                <w:sz w:val="20"/>
                <w:szCs w:val="20"/>
              </w:rPr>
              <w:t>финансовых рынков и институтов</w:t>
            </w:r>
            <w:r w:rsidR="001D3783" w:rsidRPr="00651ED2">
              <w:rPr>
                <w:sz w:val="20"/>
                <w:szCs w:val="20"/>
              </w:rPr>
              <w:t>; анализировать личностные, ситуативные и временные ресурсы для успешного выполнения профессиональных задач</w:t>
            </w:r>
            <w:r w:rsidRPr="00651ED2">
              <w:rPr>
                <w:sz w:val="20"/>
                <w:szCs w:val="20"/>
              </w:rPr>
              <w:t>,</w:t>
            </w:r>
          </w:p>
          <w:p w:rsidR="00C04CDF" w:rsidRPr="00651ED2" w:rsidRDefault="00C04CDF" w:rsidP="001D3783">
            <w:pPr>
              <w:jc w:val="both"/>
              <w:rPr>
                <w:sz w:val="20"/>
                <w:szCs w:val="20"/>
              </w:rPr>
            </w:pPr>
            <w:r w:rsidRPr="00651ED2">
              <w:rPr>
                <w:sz w:val="20"/>
                <w:szCs w:val="20"/>
              </w:rPr>
              <w:t xml:space="preserve">Владеть: навыками </w:t>
            </w:r>
            <w:r w:rsidR="00DB39E1" w:rsidRPr="00651ED2">
              <w:rPr>
                <w:sz w:val="20"/>
                <w:szCs w:val="20"/>
              </w:rPr>
              <w:t>использования ценных бумаг и производных финансовых инструментов, овладения основными операциями с финансовыми инструментами;</w:t>
            </w:r>
            <w:r w:rsidR="001D3783" w:rsidRPr="00651ED2">
              <w:rPr>
                <w:sz w:val="20"/>
                <w:szCs w:val="20"/>
              </w:rPr>
              <w:t xml:space="preserve"> навыками оптимального использования личностных, ситуативных и временных ресурсов для решения профессиональных задач.</w:t>
            </w:r>
          </w:p>
        </w:tc>
      </w:tr>
    </w:tbl>
    <w:p w:rsidR="00EA5506" w:rsidRPr="00132E68" w:rsidRDefault="00631AAF" w:rsidP="00EA5506">
      <w:pPr>
        <w:keepNext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</w:rPr>
      </w:pPr>
      <w:r w:rsidRPr="00132E68">
        <w:rPr>
          <w:b/>
          <w:bCs/>
        </w:rPr>
        <w:lastRenderedPageBreak/>
        <w:t xml:space="preserve">МЕСТО ДИСЦИПЛИНЫ </w:t>
      </w:r>
      <w:r w:rsidR="00EA5506" w:rsidRPr="00132E68">
        <w:rPr>
          <w:b/>
          <w:bCs/>
        </w:rPr>
        <w:t xml:space="preserve">В СТРУКТУРЕ </w:t>
      </w:r>
      <w:r w:rsidR="00EA5506" w:rsidRPr="00132E68">
        <w:rPr>
          <w:b/>
          <w:bCs/>
          <w:smallCaps/>
        </w:rPr>
        <w:t xml:space="preserve">ОБРАЗОВАТЕЛЬНОЙ ПРОГРАММЫ </w:t>
      </w:r>
    </w:p>
    <w:p w:rsidR="00EA5506" w:rsidRPr="00132E68" w:rsidRDefault="00EA5506" w:rsidP="00EA5506">
      <w:pPr>
        <w:keepNext/>
        <w:tabs>
          <w:tab w:val="right" w:pos="9639"/>
        </w:tabs>
        <w:rPr>
          <w:rFonts w:eastAsia="Calibri"/>
          <w:b/>
          <w:bCs/>
        </w:rPr>
      </w:pPr>
    </w:p>
    <w:p w:rsidR="00180294" w:rsidRPr="00132E68" w:rsidRDefault="00180294" w:rsidP="00180294">
      <w:pPr>
        <w:ind w:firstLine="709"/>
        <w:jc w:val="both"/>
      </w:pPr>
      <w:r w:rsidRPr="00132E68">
        <w:t xml:space="preserve">Дисциплина является элективной и относится к части формируемой участниками образовательных отношений. </w:t>
      </w:r>
    </w:p>
    <w:p w:rsidR="00180294" w:rsidRPr="00132E68" w:rsidRDefault="00180294" w:rsidP="00180294">
      <w:pPr>
        <w:ind w:firstLine="709"/>
        <w:jc w:val="both"/>
        <w:rPr>
          <w:iCs/>
        </w:rPr>
      </w:pPr>
      <w:r w:rsidRPr="00132E68">
        <w:rPr>
          <w:iCs/>
        </w:rPr>
        <w:t>Для освоения дисциплины необходимы знани</w:t>
      </w:r>
      <w:r w:rsidR="00ED004B" w:rsidRPr="00132E68">
        <w:rPr>
          <w:iCs/>
        </w:rPr>
        <w:t>я</w:t>
      </w:r>
      <w:r w:rsidRPr="00132E68">
        <w:rPr>
          <w:iCs/>
        </w:rPr>
        <w:t xml:space="preserve"> дисциплин</w:t>
      </w:r>
      <w:r w:rsidR="009874B5" w:rsidRPr="00132E68">
        <w:rPr>
          <w:iCs/>
        </w:rPr>
        <w:t xml:space="preserve"> и практик</w:t>
      </w:r>
      <w:r w:rsidRPr="00132E68">
        <w:rPr>
          <w:iCs/>
        </w:rPr>
        <w:t xml:space="preserve">: Экономика, Теоретические основы финансов и экономики, </w:t>
      </w:r>
      <w:r w:rsidR="00ED004B" w:rsidRPr="00132E68">
        <w:rPr>
          <w:iCs/>
        </w:rPr>
        <w:t xml:space="preserve">Финансовая политика, Финансовая система РФ, Корпоративные финансы, Финансы организаций (по отраслям), </w:t>
      </w:r>
      <w:r w:rsidR="009874B5" w:rsidRPr="00132E68">
        <w:rPr>
          <w:iCs/>
        </w:rPr>
        <w:t>Учебная практика (научно-исследовательская работа), Учебная (ознакомительная) практика</w:t>
      </w:r>
      <w:r w:rsidRPr="00132E68">
        <w:rPr>
          <w:iCs/>
        </w:rPr>
        <w:t>.</w:t>
      </w:r>
    </w:p>
    <w:p w:rsidR="00180294" w:rsidRPr="00132E68" w:rsidRDefault="009874B5" w:rsidP="00180294">
      <w:pPr>
        <w:ind w:firstLine="709"/>
        <w:jc w:val="both"/>
        <w:rPr>
          <w:iCs/>
        </w:rPr>
      </w:pPr>
      <w:r w:rsidRPr="00132E68">
        <w:rPr>
          <w:iCs/>
        </w:rPr>
        <w:t>П</w:t>
      </w:r>
      <w:r w:rsidR="00180294" w:rsidRPr="00132E68">
        <w:rPr>
          <w:iCs/>
        </w:rPr>
        <w:t>рактики, для которых освоение данной дисциплины необходимо как предшествующее: Производственная практика (научно-исследовательская работа), Производственная (педагогическая) практика</w:t>
      </w:r>
      <w:r w:rsidR="007A1469" w:rsidRPr="00132E68">
        <w:rPr>
          <w:iCs/>
        </w:rPr>
        <w:t>.</w:t>
      </w:r>
    </w:p>
    <w:p w:rsidR="00180294" w:rsidRPr="00132E68" w:rsidRDefault="00180294" w:rsidP="00180294">
      <w:pPr>
        <w:jc w:val="both"/>
        <w:rPr>
          <w:sz w:val="20"/>
          <w:szCs w:val="20"/>
        </w:rPr>
      </w:pPr>
    </w:p>
    <w:p w:rsidR="00EA5506" w:rsidRPr="00132E68" w:rsidRDefault="00EA5506" w:rsidP="00EA5506">
      <w:pPr>
        <w:rPr>
          <w:i/>
          <w:iCs/>
          <w:sz w:val="20"/>
          <w:szCs w:val="20"/>
        </w:rPr>
      </w:pPr>
    </w:p>
    <w:p w:rsidR="00EA5506" w:rsidRPr="00132E68" w:rsidRDefault="00631AAF" w:rsidP="00EA5506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</w:rPr>
      </w:pPr>
      <w:r w:rsidRPr="00132E68">
        <w:rPr>
          <w:b/>
          <w:bCs/>
        </w:rPr>
        <w:t>ОБЪЕМ ДИСЦИПЛИНЫ</w:t>
      </w:r>
    </w:p>
    <w:p w:rsidR="00EA5506" w:rsidRPr="00132E68" w:rsidRDefault="00EA5506" w:rsidP="00EA5506">
      <w:pPr>
        <w:keepNext/>
        <w:tabs>
          <w:tab w:val="left" w:pos="851"/>
          <w:tab w:val="right" w:pos="9639"/>
        </w:tabs>
        <w:ind w:left="284"/>
        <w:rPr>
          <w:b/>
          <w:bCs/>
        </w:rPr>
      </w:pPr>
    </w:p>
    <w:p w:rsidR="00EA5506" w:rsidRPr="00132E68" w:rsidRDefault="00EA5506" w:rsidP="00EA5506">
      <w:pPr>
        <w:widowControl w:val="0"/>
        <w:tabs>
          <w:tab w:val="left" w:pos="698"/>
        </w:tabs>
        <w:ind w:firstLine="720"/>
      </w:pPr>
      <w:r w:rsidRPr="00132E68">
        <w:t>Общий объем дисциплины составляет __</w:t>
      </w:r>
      <w:r w:rsidR="00ED004B" w:rsidRPr="00132E68">
        <w:rPr>
          <w:u w:val="single"/>
        </w:rPr>
        <w:t>3</w:t>
      </w:r>
      <w:r w:rsidRPr="00132E68">
        <w:t>____ зачетных единиц</w:t>
      </w:r>
      <w:r w:rsidR="00ED004B" w:rsidRPr="00132E68">
        <w:t>ы</w:t>
      </w:r>
      <w:r w:rsidRPr="00132E68">
        <w:t>, __</w:t>
      </w:r>
      <w:r w:rsidR="007A1469" w:rsidRPr="00132E68">
        <w:rPr>
          <w:u w:val="single"/>
        </w:rPr>
        <w:t>1</w:t>
      </w:r>
      <w:r w:rsidR="00ED004B" w:rsidRPr="00132E68">
        <w:rPr>
          <w:u w:val="single"/>
        </w:rPr>
        <w:t>08</w:t>
      </w:r>
      <w:r w:rsidRPr="00132E68">
        <w:t>____ час</w:t>
      </w:r>
      <w:r w:rsidR="00ED004B" w:rsidRPr="00132E68">
        <w:t>ов</w:t>
      </w:r>
      <w:r w:rsidRPr="00132E68">
        <w:t xml:space="preserve">. </w:t>
      </w:r>
    </w:p>
    <w:p w:rsidR="00EA5506" w:rsidRPr="00132E68" w:rsidRDefault="00EA5506" w:rsidP="00EA5506">
      <w:pPr>
        <w:widowControl w:val="0"/>
        <w:tabs>
          <w:tab w:val="left" w:pos="698"/>
        </w:tabs>
        <w:ind w:firstLine="720"/>
        <w:rPr>
          <w:rFonts w:eastAsia="Calibri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553"/>
        <w:gridCol w:w="1327"/>
        <w:gridCol w:w="709"/>
        <w:gridCol w:w="709"/>
        <w:gridCol w:w="709"/>
        <w:gridCol w:w="705"/>
      </w:tblGrid>
      <w:tr w:rsidR="000143EC" w:rsidRPr="00132E68" w:rsidTr="00FE59B0">
        <w:tc>
          <w:tcPr>
            <w:tcW w:w="2859" w:type="pct"/>
            <w:vMerge w:val="restart"/>
            <w:vAlign w:val="center"/>
          </w:tcPr>
          <w:p w:rsidR="007A1469" w:rsidRPr="00132E68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32E68">
              <w:rPr>
                <w:rFonts w:eastAsia="Calibri"/>
                <w:sz w:val="20"/>
                <w:szCs w:val="20"/>
              </w:rPr>
              <w:t>Вид учебной работы</w:t>
            </w:r>
          </w:p>
        </w:tc>
        <w:tc>
          <w:tcPr>
            <w:tcW w:w="683" w:type="pct"/>
            <w:vMerge w:val="restart"/>
            <w:vAlign w:val="center"/>
          </w:tcPr>
          <w:p w:rsidR="007A1469" w:rsidRPr="00132E68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32E68">
              <w:rPr>
                <w:rFonts w:eastAsia="Calibri"/>
                <w:sz w:val="20"/>
                <w:szCs w:val="20"/>
              </w:rPr>
              <w:t>Всего, час.</w:t>
            </w:r>
          </w:p>
        </w:tc>
        <w:tc>
          <w:tcPr>
            <w:tcW w:w="1458" w:type="pct"/>
            <w:gridSpan w:val="4"/>
            <w:vAlign w:val="center"/>
          </w:tcPr>
          <w:p w:rsidR="007A1469" w:rsidRPr="00132E68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32E68">
              <w:rPr>
                <w:rFonts w:eastAsia="Calibri"/>
                <w:sz w:val="20"/>
                <w:szCs w:val="20"/>
              </w:rPr>
              <w:t>Очная форма обучения</w:t>
            </w:r>
          </w:p>
        </w:tc>
      </w:tr>
      <w:tr w:rsidR="000143EC" w:rsidRPr="00132E68" w:rsidTr="00FE59B0">
        <w:tc>
          <w:tcPr>
            <w:tcW w:w="2859" w:type="pct"/>
            <w:vMerge/>
            <w:vAlign w:val="center"/>
          </w:tcPr>
          <w:p w:rsidR="007A1469" w:rsidRPr="00132E68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83" w:type="pct"/>
            <w:vMerge/>
            <w:vAlign w:val="center"/>
          </w:tcPr>
          <w:p w:rsidR="007A1469" w:rsidRPr="00132E68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58" w:type="pct"/>
            <w:gridSpan w:val="4"/>
            <w:vAlign w:val="center"/>
          </w:tcPr>
          <w:p w:rsidR="007A1469" w:rsidRPr="00132E68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32E68">
              <w:rPr>
                <w:rFonts w:eastAsia="Calibri"/>
                <w:sz w:val="20"/>
                <w:szCs w:val="20"/>
              </w:rPr>
              <w:t>семестр</w:t>
            </w:r>
          </w:p>
        </w:tc>
      </w:tr>
      <w:tr w:rsidR="000143EC" w:rsidRPr="00132E68" w:rsidTr="007A1469">
        <w:tc>
          <w:tcPr>
            <w:tcW w:w="2859" w:type="pct"/>
            <w:vMerge/>
          </w:tcPr>
          <w:p w:rsidR="007A1469" w:rsidRPr="00132E68" w:rsidRDefault="007A1469" w:rsidP="00FE59B0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3" w:type="pct"/>
            <w:vMerge/>
          </w:tcPr>
          <w:p w:rsidR="007A1469" w:rsidRPr="00132E68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7A1469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32E68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365" w:type="pct"/>
          </w:tcPr>
          <w:p w:rsidR="007A1469" w:rsidRPr="00132E68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7A1469" w:rsidRPr="00132E68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7A1469" w:rsidRPr="00132E68" w:rsidRDefault="007A1469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143EC" w:rsidRPr="00132E68" w:rsidTr="007A1469">
        <w:tc>
          <w:tcPr>
            <w:tcW w:w="2859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132E68">
              <w:rPr>
                <w:rFonts w:eastAsia="Calibri"/>
                <w:b/>
                <w:bCs/>
                <w:sz w:val="20"/>
                <w:szCs w:val="20"/>
              </w:rPr>
              <w:t>Общий объем дисциплины</w:t>
            </w:r>
          </w:p>
        </w:tc>
        <w:tc>
          <w:tcPr>
            <w:tcW w:w="683" w:type="pct"/>
          </w:tcPr>
          <w:p w:rsidR="009874B5" w:rsidRPr="00132E68" w:rsidRDefault="009874B5" w:rsidP="009874B5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32E68">
              <w:rPr>
                <w:rFonts w:eastAsia="Calibri"/>
                <w:sz w:val="20"/>
                <w:szCs w:val="20"/>
              </w:rPr>
              <w:t>108</w:t>
            </w:r>
          </w:p>
        </w:tc>
        <w:tc>
          <w:tcPr>
            <w:tcW w:w="365" w:type="pct"/>
          </w:tcPr>
          <w:p w:rsidR="009874B5" w:rsidRPr="00132E68" w:rsidRDefault="009874B5" w:rsidP="0068400A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32E68">
              <w:rPr>
                <w:rFonts w:eastAsia="Calibri"/>
                <w:sz w:val="20"/>
                <w:szCs w:val="20"/>
              </w:rPr>
              <w:t>108</w:t>
            </w:r>
          </w:p>
        </w:tc>
        <w:tc>
          <w:tcPr>
            <w:tcW w:w="365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143EC" w:rsidRPr="00132E68" w:rsidTr="007A1469">
        <w:tc>
          <w:tcPr>
            <w:tcW w:w="2859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132E68">
              <w:rPr>
                <w:rFonts w:eastAsia="Calibri"/>
                <w:b/>
                <w:bCs/>
                <w:sz w:val="20"/>
                <w:szCs w:val="20"/>
              </w:rPr>
              <w:t>Контактная работа (аудиторная):</w:t>
            </w:r>
          </w:p>
        </w:tc>
        <w:tc>
          <w:tcPr>
            <w:tcW w:w="683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32E68">
              <w:rPr>
                <w:rFonts w:eastAsia="Calibri"/>
                <w:sz w:val="20"/>
                <w:szCs w:val="20"/>
              </w:rPr>
              <w:t>26</w:t>
            </w:r>
          </w:p>
        </w:tc>
        <w:tc>
          <w:tcPr>
            <w:tcW w:w="365" w:type="pct"/>
          </w:tcPr>
          <w:p w:rsidR="009874B5" w:rsidRPr="00132E68" w:rsidRDefault="009874B5" w:rsidP="0068400A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32E68">
              <w:rPr>
                <w:rFonts w:eastAsia="Calibri"/>
                <w:sz w:val="20"/>
                <w:szCs w:val="20"/>
              </w:rPr>
              <w:t>26</w:t>
            </w:r>
          </w:p>
        </w:tc>
        <w:tc>
          <w:tcPr>
            <w:tcW w:w="365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143EC" w:rsidRPr="00132E68" w:rsidTr="007A1469">
        <w:tc>
          <w:tcPr>
            <w:tcW w:w="2859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132E68">
              <w:rPr>
                <w:rFonts w:eastAsia="Calibri"/>
                <w:sz w:val="20"/>
                <w:szCs w:val="20"/>
              </w:rPr>
              <w:t>лекции</w:t>
            </w:r>
          </w:p>
        </w:tc>
        <w:tc>
          <w:tcPr>
            <w:tcW w:w="683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32E68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365" w:type="pct"/>
          </w:tcPr>
          <w:p w:rsidR="009874B5" w:rsidRPr="00132E68" w:rsidRDefault="009874B5" w:rsidP="0068400A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32E68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365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143EC" w:rsidRPr="00132E68" w:rsidTr="007A1469">
        <w:tc>
          <w:tcPr>
            <w:tcW w:w="2859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132E68">
              <w:rPr>
                <w:rFonts w:eastAsia="Calibri"/>
                <w:sz w:val="20"/>
                <w:szCs w:val="20"/>
              </w:rPr>
              <w:t>занятия семинарского типа, в том числе:</w:t>
            </w:r>
          </w:p>
        </w:tc>
        <w:tc>
          <w:tcPr>
            <w:tcW w:w="683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32E68">
              <w:rPr>
                <w:rFonts w:eastAsia="Calibri"/>
                <w:sz w:val="20"/>
                <w:szCs w:val="20"/>
              </w:rPr>
              <w:t>22</w:t>
            </w:r>
          </w:p>
        </w:tc>
        <w:tc>
          <w:tcPr>
            <w:tcW w:w="365" w:type="pct"/>
          </w:tcPr>
          <w:p w:rsidR="009874B5" w:rsidRPr="00132E68" w:rsidRDefault="009874B5" w:rsidP="0068400A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32E68">
              <w:rPr>
                <w:rFonts w:eastAsia="Calibri"/>
                <w:sz w:val="20"/>
                <w:szCs w:val="20"/>
              </w:rPr>
              <w:t>22</w:t>
            </w:r>
          </w:p>
        </w:tc>
        <w:tc>
          <w:tcPr>
            <w:tcW w:w="365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143EC" w:rsidRPr="00132E68" w:rsidTr="007A1469">
        <w:tc>
          <w:tcPr>
            <w:tcW w:w="2859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132E68">
              <w:rPr>
                <w:rFonts w:eastAsia="Calibri"/>
                <w:sz w:val="20"/>
                <w:szCs w:val="20"/>
              </w:rPr>
              <w:t>семинары</w:t>
            </w:r>
          </w:p>
        </w:tc>
        <w:tc>
          <w:tcPr>
            <w:tcW w:w="683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32E68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9874B5" w:rsidRPr="00132E68" w:rsidRDefault="009874B5" w:rsidP="0068400A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32E68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143EC" w:rsidRPr="00132E68" w:rsidTr="007A1469">
        <w:tc>
          <w:tcPr>
            <w:tcW w:w="2859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132E68">
              <w:rPr>
                <w:rFonts w:eastAsia="Calibri"/>
                <w:sz w:val="20"/>
                <w:szCs w:val="20"/>
              </w:rPr>
              <w:t>коллоквиумы</w:t>
            </w:r>
          </w:p>
        </w:tc>
        <w:tc>
          <w:tcPr>
            <w:tcW w:w="683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32E68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9874B5" w:rsidRPr="00132E68" w:rsidRDefault="009874B5" w:rsidP="0068400A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32E68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143EC" w:rsidRPr="00132E68" w:rsidTr="007A1469">
        <w:tc>
          <w:tcPr>
            <w:tcW w:w="2859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132E68">
              <w:rPr>
                <w:rFonts w:eastAsia="Calibri"/>
                <w:sz w:val="20"/>
                <w:szCs w:val="20"/>
              </w:rPr>
              <w:t>практические занятия</w:t>
            </w:r>
          </w:p>
        </w:tc>
        <w:tc>
          <w:tcPr>
            <w:tcW w:w="683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32E68">
              <w:rPr>
                <w:rFonts w:eastAsia="Calibri"/>
                <w:sz w:val="20"/>
                <w:szCs w:val="20"/>
              </w:rPr>
              <w:t>22</w:t>
            </w:r>
          </w:p>
        </w:tc>
        <w:tc>
          <w:tcPr>
            <w:tcW w:w="365" w:type="pct"/>
          </w:tcPr>
          <w:p w:rsidR="009874B5" w:rsidRPr="00132E68" w:rsidRDefault="009874B5" w:rsidP="0068400A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32E68">
              <w:rPr>
                <w:rFonts w:eastAsia="Calibri"/>
                <w:sz w:val="20"/>
                <w:szCs w:val="20"/>
              </w:rPr>
              <w:t>22</w:t>
            </w:r>
          </w:p>
        </w:tc>
        <w:tc>
          <w:tcPr>
            <w:tcW w:w="365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143EC" w:rsidRPr="00132E68" w:rsidTr="007A1469">
        <w:tc>
          <w:tcPr>
            <w:tcW w:w="2859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132E68">
              <w:rPr>
                <w:rFonts w:eastAsia="Calibri"/>
                <w:sz w:val="20"/>
                <w:szCs w:val="20"/>
              </w:rPr>
              <w:t>практикумы</w:t>
            </w:r>
          </w:p>
        </w:tc>
        <w:tc>
          <w:tcPr>
            <w:tcW w:w="683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32E68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9874B5" w:rsidRPr="00132E68" w:rsidRDefault="009874B5" w:rsidP="0068400A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32E68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143EC" w:rsidRPr="00132E68" w:rsidTr="007A1469">
        <w:tc>
          <w:tcPr>
            <w:tcW w:w="2859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132E68">
              <w:rPr>
                <w:rFonts w:eastAsia="Calibri"/>
                <w:sz w:val="20"/>
                <w:szCs w:val="20"/>
              </w:rPr>
              <w:t>лабораторные работы</w:t>
            </w:r>
          </w:p>
        </w:tc>
        <w:tc>
          <w:tcPr>
            <w:tcW w:w="683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32E68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9874B5" w:rsidRPr="00132E68" w:rsidRDefault="009874B5" w:rsidP="0068400A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32E68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143EC" w:rsidRPr="00132E68" w:rsidTr="007A1469">
        <w:tc>
          <w:tcPr>
            <w:tcW w:w="2859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132E68">
              <w:rPr>
                <w:rFonts w:eastAsia="Calibri"/>
                <w:sz w:val="20"/>
                <w:szCs w:val="20"/>
              </w:rPr>
              <w:t>другие виды контактной работы</w:t>
            </w:r>
          </w:p>
        </w:tc>
        <w:tc>
          <w:tcPr>
            <w:tcW w:w="683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32E68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9874B5" w:rsidRPr="00132E68" w:rsidRDefault="009874B5" w:rsidP="0068400A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32E68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143EC" w:rsidRPr="00132E68" w:rsidTr="007A1469">
        <w:tc>
          <w:tcPr>
            <w:tcW w:w="2859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132E68">
              <w:rPr>
                <w:rFonts w:eastAsia="Calibri"/>
                <w:b/>
                <w:bCs/>
                <w:sz w:val="20"/>
                <w:szCs w:val="20"/>
              </w:rPr>
              <w:t>Контактная работа (внеаудиторная)</w:t>
            </w:r>
          </w:p>
        </w:tc>
        <w:tc>
          <w:tcPr>
            <w:tcW w:w="683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32E68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9874B5" w:rsidRPr="00132E68" w:rsidRDefault="009874B5" w:rsidP="0068400A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32E68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143EC" w:rsidRPr="00132E68" w:rsidTr="007A1469">
        <w:tc>
          <w:tcPr>
            <w:tcW w:w="2859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132E68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обучающихся:</w:t>
            </w:r>
          </w:p>
        </w:tc>
        <w:tc>
          <w:tcPr>
            <w:tcW w:w="683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32E68">
              <w:rPr>
                <w:rFonts w:eastAsia="Calibri"/>
                <w:sz w:val="20"/>
                <w:szCs w:val="20"/>
              </w:rPr>
              <w:t>82</w:t>
            </w:r>
          </w:p>
        </w:tc>
        <w:tc>
          <w:tcPr>
            <w:tcW w:w="365" w:type="pct"/>
          </w:tcPr>
          <w:p w:rsidR="009874B5" w:rsidRPr="00132E68" w:rsidRDefault="009874B5" w:rsidP="0068400A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32E68">
              <w:rPr>
                <w:rFonts w:eastAsia="Calibri"/>
                <w:sz w:val="20"/>
                <w:szCs w:val="20"/>
              </w:rPr>
              <w:t>82</w:t>
            </w:r>
          </w:p>
        </w:tc>
        <w:tc>
          <w:tcPr>
            <w:tcW w:w="365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143EC" w:rsidRPr="00132E68" w:rsidTr="007A1469">
        <w:tc>
          <w:tcPr>
            <w:tcW w:w="2859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132E68">
              <w:rPr>
                <w:rFonts w:eastAsia="Calibri"/>
                <w:sz w:val="20"/>
                <w:szCs w:val="20"/>
              </w:rPr>
              <w:t>изучение теоретического курса</w:t>
            </w:r>
          </w:p>
        </w:tc>
        <w:tc>
          <w:tcPr>
            <w:tcW w:w="683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32E68">
              <w:rPr>
                <w:rFonts w:eastAsia="Calibri"/>
                <w:sz w:val="20"/>
                <w:szCs w:val="20"/>
              </w:rPr>
              <w:t>82</w:t>
            </w:r>
          </w:p>
        </w:tc>
        <w:tc>
          <w:tcPr>
            <w:tcW w:w="365" w:type="pct"/>
          </w:tcPr>
          <w:p w:rsidR="009874B5" w:rsidRPr="00132E68" w:rsidRDefault="009874B5" w:rsidP="0068400A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32E68">
              <w:rPr>
                <w:rFonts w:eastAsia="Calibri"/>
                <w:sz w:val="20"/>
                <w:szCs w:val="20"/>
              </w:rPr>
              <w:t>82</w:t>
            </w:r>
          </w:p>
        </w:tc>
        <w:tc>
          <w:tcPr>
            <w:tcW w:w="365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143EC" w:rsidRPr="00132E68" w:rsidTr="007A1469">
        <w:tc>
          <w:tcPr>
            <w:tcW w:w="2859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132E68">
              <w:rPr>
                <w:rFonts w:eastAsia="Calibri"/>
                <w:sz w:val="20"/>
                <w:szCs w:val="20"/>
              </w:rPr>
              <w:t>выполнение домашних заданий (РГР, решение задач, реферат, эссе и другое)</w:t>
            </w:r>
          </w:p>
        </w:tc>
        <w:tc>
          <w:tcPr>
            <w:tcW w:w="683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32E68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9874B5" w:rsidRPr="00132E68" w:rsidRDefault="009874B5" w:rsidP="0068400A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32E68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143EC" w:rsidRPr="00132E68" w:rsidTr="007A1469">
        <w:tc>
          <w:tcPr>
            <w:tcW w:w="2859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132E68">
              <w:rPr>
                <w:rFonts w:eastAsia="Calibri"/>
                <w:sz w:val="20"/>
                <w:szCs w:val="20"/>
              </w:rPr>
              <w:t>курсовое проектирование</w:t>
            </w:r>
          </w:p>
        </w:tc>
        <w:tc>
          <w:tcPr>
            <w:tcW w:w="683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32E68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9874B5" w:rsidRPr="00132E68" w:rsidRDefault="009874B5" w:rsidP="0068400A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32E68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143EC" w:rsidRPr="00132E68" w:rsidTr="007A1469">
        <w:tc>
          <w:tcPr>
            <w:tcW w:w="2859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132E68">
              <w:rPr>
                <w:rFonts w:eastAsia="Calibri"/>
                <w:sz w:val="20"/>
                <w:szCs w:val="20"/>
              </w:rPr>
              <w:t xml:space="preserve">другие виды самостоятельной работы </w:t>
            </w:r>
          </w:p>
        </w:tc>
        <w:tc>
          <w:tcPr>
            <w:tcW w:w="683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32E68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9874B5" w:rsidRPr="00132E68" w:rsidRDefault="009874B5" w:rsidP="0068400A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32E68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143EC" w:rsidRPr="00132E68" w:rsidTr="007A1469">
        <w:tc>
          <w:tcPr>
            <w:tcW w:w="2859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132E68">
              <w:rPr>
                <w:rFonts w:eastAsia="Calibri"/>
                <w:b/>
                <w:bCs/>
                <w:sz w:val="20"/>
                <w:szCs w:val="20"/>
              </w:rPr>
              <w:t xml:space="preserve">Промежуточная аттестация: </w:t>
            </w:r>
          </w:p>
        </w:tc>
        <w:tc>
          <w:tcPr>
            <w:tcW w:w="683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32E68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9874B5" w:rsidRPr="00132E68" w:rsidRDefault="009874B5" w:rsidP="0068400A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32E68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143EC" w:rsidRPr="00132E68" w:rsidTr="007A1469">
        <w:tc>
          <w:tcPr>
            <w:tcW w:w="2859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132E68">
              <w:rPr>
                <w:rFonts w:eastAsia="Calibri"/>
                <w:sz w:val="20"/>
                <w:szCs w:val="20"/>
              </w:rPr>
              <w:t>зачет</w:t>
            </w:r>
          </w:p>
        </w:tc>
        <w:tc>
          <w:tcPr>
            <w:tcW w:w="683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32E68">
              <w:rPr>
                <w:rFonts w:eastAsia="Calibri"/>
                <w:sz w:val="20"/>
                <w:szCs w:val="20"/>
              </w:rPr>
              <w:t>+</w:t>
            </w:r>
          </w:p>
        </w:tc>
        <w:tc>
          <w:tcPr>
            <w:tcW w:w="365" w:type="pct"/>
          </w:tcPr>
          <w:p w:rsidR="009874B5" w:rsidRPr="00132E68" w:rsidRDefault="009874B5" w:rsidP="0068400A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32E68">
              <w:rPr>
                <w:rFonts w:eastAsia="Calibri"/>
                <w:sz w:val="20"/>
                <w:szCs w:val="20"/>
              </w:rPr>
              <w:t>+</w:t>
            </w:r>
          </w:p>
        </w:tc>
        <w:tc>
          <w:tcPr>
            <w:tcW w:w="365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143EC" w:rsidRPr="00132E68" w:rsidTr="007A1469">
        <w:tc>
          <w:tcPr>
            <w:tcW w:w="2859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132E68">
              <w:rPr>
                <w:rFonts w:eastAsia="Calibri"/>
                <w:sz w:val="20"/>
                <w:szCs w:val="20"/>
              </w:rPr>
              <w:t>экзамен</w:t>
            </w:r>
          </w:p>
        </w:tc>
        <w:tc>
          <w:tcPr>
            <w:tcW w:w="683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32E68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9874B5" w:rsidRPr="00132E68" w:rsidRDefault="009874B5" w:rsidP="0068400A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32E68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9874B5" w:rsidRPr="00132E68" w:rsidTr="007A1469">
        <w:tc>
          <w:tcPr>
            <w:tcW w:w="2859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132E68">
              <w:rPr>
                <w:rFonts w:eastAsia="Calibri"/>
                <w:sz w:val="20"/>
                <w:szCs w:val="20"/>
              </w:rPr>
              <w:t>другие виды промежуточной аттестации</w:t>
            </w:r>
          </w:p>
        </w:tc>
        <w:tc>
          <w:tcPr>
            <w:tcW w:w="683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32E68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9874B5" w:rsidRPr="00132E68" w:rsidRDefault="009874B5" w:rsidP="0068400A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32E68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365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:rsidR="009874B5" w:rsidRPr="00132E68" w:rsidRDefault="009874B5" w:rsidP="00FE59B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</w:tbl>
    <w:p w:rsidR="00EA5506" w:rsidRPr="00132E68" w:rsidRDefault="00EA5506" w:rsidP="00EA5506">
      <w:pPr>
        <w:widowControl w:val="0"/>
        <w:tabs>
          <w:tab w:val="left" w:pos="698"/>
        </w:tabs>
        <w:ind w:firstLine="720"/>
        <w:rPr>
          <w:rFonts w:eastAsia="Calibri"/>
        </w:rPr>
      </w:pPr>
    </w:p>
    <w:p w:rsidR="00EA5506" w:rsidRPr="00132E68" w:rsidRDefault="00EA5506" w:rsidP="00EA5506">
      <w:pPr>
        <w:keepNext/>
        <w:tabs>
          <w:tab w:val="left" w:pos="851"/>
          <w:tab w:val="right" w:pos="9639"/>
        </w:tabs>
        <w:ind w:left="284"/>
        <w:rPr>
          <w:b/>
          <w:bCs/>
        </w:rPr>
      </w:pPr>
    </w:p>
    <w:p w:rsidR="00EA5506" w:rsidRPr="00132E68" w:rsidRDefault="00631AAF" w:rsidP="00EA5506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</w:rPr>
      </w:pPr>
      <w:r w:rsidRPr="00132E68">
        <w:rPr>
          <w:b/>
          <w:bCs/>
        </w:rPr>
        <w:t>СОДЕРЖАНИЕ ДИСЦИПЛИНЫ</w:t>
      </w:r>
    </w:p>
    <w:p w:rsidR="00EA5506" w:rsidRPr="00132E68" w:rsidRDefault="00EA5506" w:rsidP="00EA5506">
      <w:pPr>
        <w:ind w:firstLine="567"/>
        <w:rPr>
          <w:rFonts w:eastAsia="Calibri"/>
        </w:rPr>
      </w:pPr>
    </w:p>
    <w:p w:rsidR="00EA5506" w:rsidRPr="00132E68" w:rsidRDefault="00631AAF" w:rsidP="00EA5506">
      <w:pPr>
        <w:keepNext/>
        <w:tabs>
          <w:tab w:val="right" w:pos="9639"/>
        </w:tabs>
        <w:rPr>
          <w:b/>
          <w:bCs/>
        </w:rPr>
      </w:pPr>
      <w:bookmarkStart w:id="1" w:name="_headingh.1fob9te"/>
      <w:bookmarkEnd w:id="1"/>
      <w:r w:rsidRPr="00132E68">
        <w:rPr>
          <w:b/>
          <w:bCs/>
        </w:rPr>
        <w:t>Разделы дисциплины</w:t>
      </w:r>
      <w:r w:rsidR="00EA5506" w:rsidRPr="00132E68">
        <w:rPr>
          <w:b/>
          <w:bCs/>
        </w:rPr>
        <w:t>:</w:t>
      </w:r>
    </w:p>
    <w:tbl>
      <w:tblPr>
        <w:tblStyle w:val="TableNormal"/>
        <w:tblW w:w="5395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17"/>
        <w:gridCol w:w="2807"/>
        <w:gridCol w:w="1417"/>
        <w:gridCol w:w="1561"/>
        <w:gridCol w:w="1700"/>
        <w:gridCol w:w="1074"/>
        <w:gridCol w:w="992"/>
      </w:tblGrid>
      <w:tr w:rsidR="00651ED2" w:rsidRPr="00651ED2" w:rsidTr="00651ED2">
        <w:trPr>
          <w:trHeight w:val="20"/>
          <w:jc w:val="center"/>
        </w:trPr>
        <w:tc>
          <w:tcPr>
            <w:tcW w:w="34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651ED2" w:rsidRDefault="00EA5506" w:rsidP="00FE59B0">
            <w:pPr>
              <w:spacing w:after="200"/>
              <w:jc w:val="center"/>
              <w:rPr>
                <w:b/>
                <w:bCs/>
                <w:sz w:val="20"/>
                <w:szCs w:val="20"/>
              </w:rPr>
            </w:pPr>
            <w:r w:rsidRPr="00651ED2">
              <w:rPr>
                <w:b/>
                <w:bCs/>
                <w:sz w:val="20"/>
                <w:szCs w:val="20"/>
              </w:rPr>
              <w:t>№ раздела</w:t>
            </w:r>
          </w:p>
        </w:tc>
        <w:tc>
          <w:tcPr>
            <w:tcW w:w="136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651ED2" w:rsidRDefault="00EA5506" w:rsidP="00FE59B0">
            <w:pPr>
              <w:spacing w:after="200"/>
              <w:jc w:val="center"/>
              <w:rPr>
                <w:b/>
                <w:bCs/>
                <w:sz w:val="20"/>
                <w:szCs w:val="20"/>
              </w:rPr>
            </w:pPr>
            <w:r w:rsidRPr="00651ED2">
              <w:rPr>
                <w:b/>
                <w:bCs/>
                <w:sz w:val="20"/>
                <w:szCs w:val="20"/>
              </w:rPr>
              <w:t>Наименование раздела</w:t>
            </w:r>
          </w:p>
        </w:tc>
        <w:tc>
          <w:tcPr>
            <w:tcW w:w="2801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51ED2" w:rsidRDefault="00EA5506" w:rsidP="00FE59B0">
            <w:pPr>
              <w:jc w:val="center"/>
              <w:rPr>
                <w:sz w:val="20"/>
                <w:szCs w:val="20"/>
              </w:rPr>
            </w:pPr>
            <w:r w:rsidRPr="00651ED2">
              <w:rPr>
                <w:b/>
                <w:bCs/>
                <w:sz w:val="20"/>
                <w:szCs w:val="20"/>
              </w:rPr>
              <w:t>Очная форма</w:t>
            </w:r>
          </w:p>
        </w:tc>
        <w:tc>
          <w:tcPr>
            <w:tcW w:w="48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EA5506" w:rsidRPr="00651ED2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651ED2">
              <w:rPr>
                <w:b/>
                <w:bCs/>
                <w:sz w:val="20"/>
                <w:szCs w:val="20"/>
              </w:rPr>
              <w:t>ИДК</w:t>
            </w:r>
          </w:p>
        </w:tc>
      </w:tr>
      <w:tr w:rsidR="00651ED2" w:rsidRPr="00651ED2" w:rsidTr="00651ED2">
        <w:trPr>
          <w:trHeight w:val="20"/>
          <w:jc w:val="center"/>
        </w:trPr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651ED2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651ED2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51ED2" w:rsidRDefault="00EA5506" w:rsidP="00FE59B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651ED2">
              <w:rPr>
                <w:b/>
                <w:bCs/>
                <w:sz w:val="20"/>
                <w:szCs w:val="20"/>
              </w:rPr>
              <w:t>Лекции,</w:t>
            </w:r>
          </w:p>
          <w:p w:rsidR="00EA5506" w:rsidRPr="00651ED2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651ED2">
              <w:rPr>
                <w:b/>
                <w:bCs/>
                <w:sz w:val="20"/>
                <w:szCs w:val="20"/>
              </w:rPr>
              <w:t>час.</w:t>
            </w:r>
          </w:p>
        </w:tc>
        <w:tc>
          <w:tcPr>
            <w:tcW w:w="1587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51ED2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651ED2">
              <w:rPr>
                <w:b/>
                <w:bCs/>
                <w:sz w:val="20"/>
                <w:szCs w:val="20"/>
              </w:rPr>
              <w:t>Занятия семинарского типа, час.</w:t>
            </w:r>
          </w:p>
        </w:tc>
        <w:tc>
          <w:tcPr>
            <w:tcW w:w="52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651ED2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651ED2">
              <w:rPr>
                <w:b/>
                <w:bCs/>
                <w:sz w:val="20"/>
                <w:szCs w:val="20"/>
              </w:rPr>
              <w:t>СРС, час.</w:t>
            </w:r>
          </w:p>
        </w:tc>
        <w:tc>
          <w:tcPr>
            <w:tcW w:w="483" w:type="pct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EA5506" w:rsidRPr="00651ED2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</w:tr>
      <w:tr w:rsidR="00651ED2" w:rsidRPr="00651ED2" w:rsidTr="00651ED2">
        <w:trPr>
          <w:trHeight w:val="567"/>
          <w:jc w:val="center"/>
        </w:trPr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651ED2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651ED2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0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51ED2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51ED2" w:rsidRDefault="00EA5506" w:rsidP="00FE59B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651ED2">
              <w:rPr>
                <w:b/>
                <w:bCs/>
                <w:sz w:val="20"/>
                <w:szCs w:val="20"/>
              </w:rPr>
              <w:t>Семинары практические занятия и др.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651ED2" w:rsidRDefault="00EA5506" w:rsidP="00FE59B0">
            <w:pPr>
              <w:jc w:val="center"/>
              <w:rPr>
                <w:sz w:val="20"/>
                <w:szCs w:val="20"/>
              </w:rPr>
            </w:pPr>
            <w:r w:rsidRPr="00651ED2">
              <w:rPr>
                <w:b/>
                <w:bCs/>
                <w:sz w:val="20"/>
                <w:szCs w:val="20"/>
              </w:rPr>
              <w:t>Практикумы, лабораторные работы</w:t>
            </w:r>
          </w:p>
        </w:tc>
        <w:tc>
          <w:tcPr>
            <w:tcW w:w="52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A5506" w:rsidRPr="00651ED2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651ED2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</w:tr>
      <w:tr w:rsidR="00651ED2" w:rsidRPr="00651ED2" w:rsidTr="00651ED2">
        <w:trPr>
          <w:trHeight w:val="20"/>
          <w:jc w:val="center"/>
        </w:trPr>
        <w:tc>
          <w:tcPr>
            <w:tcW w:w="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651ED2" w:rsidRDefault="007B0D64" w:rsidP="00FE59B0">
            <w:pPr>
              <w:jc w:val="center"/>
              <w:rPr>
                <w:sz w:val="20"/>
                <w:szCs w:val="20"/>
              </w:rPr>
            </w:pPr>
            <w:r w:rsidRPr="00651ED2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7B0D64" w:rsidRPr="00651ED2" w:rsidRDefault="00B52BE2" w:rsidP="00B52BE2">
            <w:pPr>
              <w:rPr>
                <w:sz w:val="20"/>
                <w:szCs w:val="20"/>
              </w:rPr>
            </w:pPr>
            <w:r w:rsidRPr="00651ED2">
              <w:rPr>
                <w:sz w:val="20"/>
                <w:szCs w:val="20"/>
              </w:rPr>
              <w:t>Ф</w:t>
            </w:r>
            <w:r w:rsidR="00905819" w:rsidRPr="00651ED2">
              <w:rPr>
                <w:sz w:val="20"/>
                <w:szCs w:val="20"/>
              </w:rPr>
              <w:t>инансовы</w:t>
            </w:r>
            <w:r w:rsidRPr="00651ED2">
              <w:rPr>
                <w:sz w:val="20"/>
                <w:szCs w:val="20"/>
              </w:rPr>
              <w:t>е</w:t>
            </w:r>
            <w:r w:rsidR="00905819" w:rsidRPr="00651ED2">
              <w:rPr>
                <w:sz w:val="20"/>
                <w:szCs w:val="20"/>
              </w:rPr>
              <w:t xml:space="preserve"> рынк</w:t>
            </w:r>
            <w:r w:rsidRPr="00651ED2">
              <w:rPr>
                <w:sz w:val="20"/>
                <w:szCs w:val="20"/>
              </w:rPr>
              <w:t>и: основные понятия, структура, участники, тенденции развития</w:t>
            </w:r>
          </w:p>
        </w:tc>
        <w:tc>
          <w:tcPr>
            <w:tcW w:w="6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651ED2" w:rsidRDefault="00BD3EF5" w:rsidP="007B0D64">
            <w:pPr>
              <w:jc w:val="center"/>
              <w:rPr>
                <w:sz w:val="20"/>
                <w:szCs w:val="20"/>
              </w:rPr>
            </w:pPr>
            <w:r w:rsidRPr="00651ED2">
              <w:rPr>
                <w:sz w:val="20"/>
                <w:szCs w:val="20"/>
              </w:rPr>
              <w:t>2</w:t>
            </w:r>
          </w:p>
        </w:tc>
        <w:tc>
          <w:tcPr>
            <w:tcW w:w="7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651ED2" w:rsidRDefault="00BD3EF5" w:rsidP="007B0D64">
            <w:pPr>
              <w:jc w:val="center"/>
              <w:rPr>
                <w:sz w:val="20"/>
                <w:szCs w:val="20"/>
              </w:rPr>
            </w:pPr>
            <w:r w:rsidRPr="00651ED2">
              <w:rPr>
                <w:sz w:val="20"/>
                <w:szCs w:val="20"/>
              </w:rPr>
              <w:t>10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651ED2" w:rsidRDefault="007B0D64" w:rsidP="007B0D64">
            <w:pPr>
              <w:jc w:val="center"/>
              <w:rPr>
                <w:sz w:val="20"/>
                <w:szCs w:val="20"/>
              </w:rPr>
            </w:pPr>
            <w:r w:rsidRPr="00651ED2">
              <w:rPr>
                <w:sz w:val="20"/>
                <w:szCs w:val="20"/>
              </w:rPr>
              <w:t>-</w:t>
            </w:r>
          </w:p>
        </w:tc>
        <w:tc>
          <w:tcPr>
            <w:tcW w:w="5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651ED2" w:rsidRDefault="00BD3EF5" w:rsidP="007B0D64">
            <w:pPr>
              <w:jc w:val="center"/>
              <w:rPr>
                <w:sz w:val="20"/>
                <w:szCs w:val="20"/>
              </w:rPr>
            </w:pPr>
            <w:r w:rsidRPr="00651ED2">
              <w:rPr>
                <w:sz w:val="20"/>
                <w:szCs w:val="20"/>
              </w:rPr>
              <w:t>40</w:t>
            </w:r>
          </w:p>
        </w:tc>
        <w:tc>
          <w:tcPr>
            <w:tcW w:w="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D64" w:rsidRPr="00651ED2" w:rsidRDefault="007B0D64" w:rsidP="00BD3EF5">
            <w:pPr>
              <w:jc w:val="center"/>
              <w:rPr>
                <w:sz w:val="20"/>
                <w:szCs w:val="20"/>
              </w:rPr>
            </w:pPr>
            <w:r w:rsidRPr="00651ED2">
              <w:rPr>
                <w:rFonts w:eastAsia="Calibri"/>
                <w:sz w:val="20"/>
                <w:szCs w:val="20"/>
                <w:lang w:eastAsia="en-US"/>
              </w:rPr>
              <w:t>УК-</w:t>
            </w:r>
            <w:r w:rsidR="00BD3EF5" w:rsidRPr="00651ED2"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Pr="00651ED2">
              <w:rPr>
                <w:rFonts w:eastAsia="Calibri"/>
                <w:sz w:val="20"/>
                <w:szCs w:val="20"/>
                <w:lang w:eastAsia="en-US"/>
              </w:rPr>
              <w:t>.</w:t>
            </w:r>
            <w:r w:rsidR="00BD3EF5" w:rsidRPr="00651ED2"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Pr="00651ED2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</w:tr>
      <w:tr w:rsidR="00651ED2" w:rsidRPr="00651ED2" w:rsidTr="00651ED2">
        <w:trPr>
          <w:trHeight w:val="20"/>
          <w:jc w:val="center"/>
        </w:trPr>
        <w:tc>
          <w:tcPr>
            <w:tcW w:w="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651ED2" w:rsidRDefault="007B0D64" w:rsidP="00FE59B0">
            <w:pPr>
              <w:jc w:val="center"/>
            </w:pPr>
            <w:r w:rsidRPr="00651ED2">
              <w:rPr>
                <w:b/>
                <w:bCs/>
                <w:sz w:val="18"/>
                <w:szCs w:val="18"/>
              </w:rPr>
              <w:lastRenderedPageBreak/>
              <w:t>2.</w:t>
            </w:r>
          </w:p>
        </w:tc>
        <w:tc>
          <w:tcPr>
            <w:tcW w:w="1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651ED2" w:rsidRDefault="00B52BE2" w:rsidP="00FE59B0">
            <w:pPr>
              <w:rPr>
                <w:sz w:val="20"/>
                <w:szCs w:val="20"/>
              </w:rPr>
            </w:pPr>
            <w:r w:rsidRPr="00651ED2">
              <w:rPr>
                <w:sz w:val="20"/>
                <w:szCs w:val="20"/>
              </w:rPr>
              <w:t>Профессиональная деятельность и профессиональные участники финансового рынка</w:t>
            </w:r>
          </w:p>
        </w:tc>
        <w:tc>
          <w:tcPr>
            <w:tcW w:w="6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651ED2" w:rsidRDefault="00BD3EF5" w:rsidP="007B0D64">
            <w:pPr>
              <w:jc w:val="center"/>
              <w:rPr>
                <w:sz w:val="20"/>
                <w:szCs w:val="20"/>
              </w:rPr>
            </w:pPr>
            <w:r w:rsidRPr="00651ED2">
              <w:rPr>
                <w:sz w:val="20"/>
                <w:szCs w:val="20"/>
              </w:rPr>
              <w:t>2</w:t>
            </w:r>
          </w:p>
        </w:tc>
        <w:tc>
          <w:tcPr>
            <w:tcW w:w="7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651ED2" w:rsidRDefault="00BD3EF5" w:rsidP="007B0D64">
            <w:pPr>
              <w:jc w:val="center"/>
              <w:rPr>
                <w:sz w:val="20"/>
                <w:szCs w:val="20"/>
              </w:rPr>
            </w:pPr>
            <w:r w:rsidRPr="00651ED2">
              <w:rPr>
                <w:sz w:val="20"/>
                <w:szCs w:val="20"/>
              </w:rPr>
              <w:t>12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651ED2" w:rsidRDefault="007B0D64" w:rsidP="007B0D64">
            <w:pPr>
              <w:jc w:val="center"/>
              <w:rPr>
                <w:sz w:val="20"/>
                <w:szCs w:val="20"/>
              </w:rPr>
            </w:pPr>
            <w:r w:rsidRPr="00651ED2">
              <w:rPr>
                <w:sz w:val="20"/>
                <w:szCs w:val="20"/>
              </w:rPr>
              <w:t>-</w:t>
            </w:r>
          </w:p>
        </w:tc>
        <w:tc>
          <w:tcPr>
            <w:tcW w:w="5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B0D64" w:rsidRPr="00651ED2" w:rsidRDefault="00BD3EF5" w:rsidP="007B0D64">
            <w:pPr>
              <w:jc w:val="center"/>
              <w:rPr>
                <w:sz w:val="20"/>
                <w:szCs w:val="20"/>
              </w:rPr>
            </w:pPr>
            <w:r w:rsidRPr="00651ED2">
              <w:rPr>
                <w:sz w:val="20"/>
                <w:szCs w:val="20"/>
              </w:rPr>
              <w:t>42</w:t>
            </w:r>
          </w:p>
        </w:tc>
        <w:tc>
          <w:tcPr>
            <w:tcW w:w="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B0D64" w:rsidRPr="00651ED2" w:rsidRDefault="007B0D64" w:rsidP="00BD3EF5">
            <w:pPr>
              <w:jc w:val="center"/>
            </w:pPr>
            <w:r w:rsidRPr="00651ED2">
              <w:rPr>
                <w:rFonts w:eastAsia="Calibri"/>
                <w:sz w:val="20"/>
                <w:szCs w:val="20"/>
                <w:lang w:eastAsia="en-US"/>
              </w:rPr>
              <w:t>УК-</w:t>
            </w:r>
            <w:r w:rsidR="00BD3EF5" w:rsidRPr="00651ED2"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Pr="00651ED2">
              <w:rPr>
                <w:rFonts w:eastAsia="Calibri"/>
                <w:sz w:val="20"/>
                <w:szCs w:val="20"/>
                <w:lang w:eastAsia="en-US"/>
              </w:rPr>
              <w:t>.</w:t>
            </w:r>
            <w:r w:rsidR="00BD3EF5" w:rsidRPr="00651ED2"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Pr="00651ED2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</w:tr>
      <w:tr w:rsidR="00651ED2" w:rsidRPr="00651ED2" w:rsidTr="00651ED2">
        <w:trPr>
          <w:trHeight w:val="20"/>
          <w:jc w:val="center"/>
        </w:trPr>
        <w:tc>
          <w:tcPr>
            <w:tcW w:w="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51ED2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51ED2" w:rsidRDefault="00EA5506" w:rsidP="00FE59B0">
            <w:pPr>
              <w:jc w:val="right"/>
              <w:rPr>
                <w:sz w:val="20"/>
                <w:szCs w:val="20"/>
              </w:rPr>
            </w:pPr>
            <w:r w:rsidRPr="00651ED2">
              <w:rPr>
                <w:sz w:val="20"/>
                <w:szCs w:val="20"/>
              </w:rPr>
              <w:t>Итого:</w:t>
            </w:r>
          </w:p>
        </w:tc>
        <w:tc>
          <w:tcPr>
            <w:tcW w:w="6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51ED2" w:rsidRDefault="00BD3EF5" w:rsidP="007B0D64">
            <w:pPr>
              <w:jc w:val="center"/>
              <w:rPr>
                <w:sz w:val="20"/>
                <w:szCs w:val="20"/>
              </w:rPr>
            </w:pPr>
            <w:r w:rsidRPr="00651ED2">
              <w:rPr>
                <w:sz w:val="20"/>
                <w:szCs w:val="20"/>
              </w:rPr>
              <w:t>4</w:t>
            </w:r>
          </w:p>
        </w:tc>
        <w:tc>
          <w:tcPr>
            <w:tcW w:w="7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51ED2" w:rsidRDefault="00BD3EF5" w:rsidP="007B0D64">
            <w:pPr>
              <w:jc w:val="center"/>
              <w:rPr>
                <w:sz w:val="20"/>
                <w:szCs w:val="20"/>
              </w:rPr>
            </w:pPr>
            <w:r w:rsidRPr="00651ED2">
              <w:rPr>
                <w:sz w:val="20"/>
                <w:szCs w:val="20"/>
              </w:rPr>
              <w:t>22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51ED2" w:rsidRDefault="007B0D64" w:rsidP="007B0D64">
            <w:pPr>
              <w:jc w:val="center"/>
              <w:rPr>
                <w:sz w:val="20"/>
                <w:szCs w:val="20"/>
              </w:rPr>
            </w:pPr>
            <w:r w:rsidRPr="00651ED2">
              <w:rPr>
                <w:sz w:val="20"/>
                <w:szCs w:val="20"/>
              </w:rPr>
              <w:t>-</w:t>
            </w:r>
          </w:p>
        </w:tc>
        <w:tc>
          <w:tcPr>
            <w:tcW w:w="5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651ED2" w:rsidRDefault="00BD3EF5" w:rsidP="007B0D64">
            <w:pPr>
              <w:jc w:val="center"/>
              <w:rPr>
                <w:sz w:val="20"/>
                <w:szCs w:val="20"/>
              </w:rPr>
            </w:pPr>
            <w:r w:rsidRPr="00651ED2">
              <w:rPr>
                <w:sz w:val="20"/>
                <w:szCs w:val="20"/>
              </w:rPr>
              <w:t>82</w:t>
            </w:r>
          </w:p>
        </w:tc>
        <w:tc>
          <w:tcPr>
            <w:tcW w:w="4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5506" w:rsidRPr="00651ED2" w:rsidRDefault="00EA5506" w:rsidP="007B0D64">
            <w:pPr>
              <w:jc w:val="center"/>
              <w:rPr>
                <w:sz w:val="20"/>
                <w:szCs w:val="20"/>
              </w:rPr>
            </w:pPr>
          </w:p>
        </w:tc>
      </w:tr>
    </w:tbl>
    <w:p w:rsidR="00EA5506" w:rsidRPr="00132E68" w:rsidRDefault="00EA5506" w:rsidP="00EA5506">
      <w:pPr>
        <w:rPr>
          <w:rFonts w:eastAsia="Calibri"/>
          <w:b/>
          <w:bCs/>
        </w:rPr>
      </w:pPr>
    </w:p>
    <w:p w:rsidR="00EA5506" w:rsidRPr="00132E68" w:rsidRDefault="00EA5506" w:rsidP="00EA5506">
      <w:pPr>
        <w:rPr>
          <w:rFonts w:eastAsia="Calibri"/>
          <w:b/>
          <w:bCs/>
        </w:rPr>
      </w:pPr>
      <w:r w:rsidRPr="00132E68">
        <w:rPr>
          <w:rFonts w:eastAsia="Calibri"/>
          <w:b/>
          <w:bCs/>
        </w:rPr>
        <w:t>Содержание дисциплины по видам занятий</w:t>
      </w:r>
    </w:p>
    <w:p w:rsidR="00EA5506" w:rsidRPr="00132E68" w:rsidRDefault="00EA5506" w:rsidP="00EA5506">
      <w:pPr>
        <w:rPr>
          <w:rFonts w:eastAsia="Calibri"/>
          <w:b/>
          <w:bCs/>
        </w:rPr>
      </w:pPr>
      <w:r w:rsidRPr="00132E68">
        <w:rPr>
          <w:rFonts w:eastAsia="Calibri"/>
          <w:b/>
          <w:bCs/>
        </w:rPr>
        <w:t>Лекционные занятия</w:t>
      </w: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 w:firstRow="1" w:lastRow="0" w:firstColumn="1" w:lastColumn="0" w:noHBand="0" w:noVBand="1"/>
      </w:tblPr>
      <w:tblGrid>
        <w:gridCol w:w="855"/>
        <w:gridCol w:w="2395"/>
        <w:gridCol w:w="4235"/>
        <w:gridCol w:w="1248"/>
        <w:gridCol w:w="923"/>
      </w:tblGrid>
      <w:tr w:rsidR="00B52BE2" w:rsidRPr="00B52BE2" w:rsidTr="00524DEB">
        <w:trPr>
          <w:trHeight w:val="454"/>
          <w:jc w:val="center"/>
        </w:trPr>
        <w:tc>
          <w:tcPr>
            <w:tcW w:w="44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B52BE2" w:rsidRDefault="00EA5506" w:rsidP="00FE59B0">
            <w:pPr>
              <w:jc w:val="center"/>
              <w:rPr>
                <w:sz w:val="20"/>
                <w:szCs w:val="20"/>
              </w:rPr>
            </w:pPr>
            <w:r w:rsidRPr="00B52BE2">
              <w:rPr>
                <w:b/>
                <w:bCs/>
                <w:sz w:val="20"/>
                <w:szCs w:val="20"/>
              </w:rPr>
              <w:t>№ раздела</w:t>
            </w:r>
          </w:p>
        </w:tc>
        <w:tc>
          <w:tcPr>
            <w:tcW w:w="124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B52BE2" w:rsidRDefault="00EA5506" w:rsidP="00FE59B0">
            <w:pPr>
              <w:jc w:val="center"/>
              <w:rPr>
                <w:sz w:val="20"/>
                <w:szCs w:val="20"/>
              </w:rPr>
            </w:pPr>
            <w:r w:rsidRPr="00B52BE2">
              <w:rPr>
                <w:b/>
                <w:bCs/>
                <w:sz w:val="20"/>
                <w:szCs w:val="20"/>
              </w:rPr>
              <w:t>Наименование раздела дисциплины (модуля)</w:t>
            </w: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B52BE2" w:rsidRDefault="00EA5506" w:rsidP="00FE59B0">
            <w:pPr>
              <w:jc w:val="center"/>
              <w:rPr>
                <w:sz w:val="20"/>
                <w:szCs w:val="20"/>
                <w:lang w:val="en-US"/>
              </w:rPr>
            </w:pPr>
            <w:r w:rsidRPr="00B52BE2">
              <w:rPr>
                <w:b/>
                <w:bCs/>
                <w:sz w:val="20"/>
                <w:szCs w:val="20"/>
              </w:rPr>
              <w:t>Тема лекции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A5506" w:rsidRPr="00B52BE2" w:rsidRDefault="00EA5506" w:rsidP="00FE59B0">
            <w:pPr>
              <w:ind w:firstLine="31"/>
              <w:jc w:val="center"/>
              <w:rPr>
                <w:b/>
                <w:bCs/>
                <w:sz w:val="20"/>
                <w:szCs w:val="20"/>
              </w:rPr>
            </w:pPr>
            <w:r w:rsidRPr="00B52BE2">
              <w:rPr>
                <w:b/>
                <w:bCs/>
                <w:sz w:val="20"/>
                <w:szCs w:val="20"/>
              </w:rPr>
              <w:t xml:space="preserve">Применение ЭО и ДОТ 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B52BE2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B52BE2">
              <w:rPr>
                <w:b/>
                <w:bCs/>
                <w:sz w:val="20"/>
                <w:szCs w:val="20"/>
              </w:rPr>
              <w:t>Объем, час.</w:t>
            </w:r>
          </w:p>
        </w:tc>
      </w:tr>
      <w:tr w:rsidR="00B52BE2" w:rsidRPr="00B52BE2" w:rsidTr="00524DEB">
        <w:trPr>
          <w:trHeight w:val="200"/>
          <w:jc w:val="center"/>
        </w:trPr>
        <w:tc>
          <w:tcPr>
            <w:tcW w:w="44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52BE2" w:rsidRPr="00B52BE2" w:rsidRDefault="00B52BE2" w:rsidP="00A65A18">
            <w:pPr>
              <w:jc w:val="center"/>
            </w:pPr>
            <w:r w:rsidRPr="00B52BE2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24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B52BE2" w:rsidRPr="00B52BE2" w:rsidRDefault="00B52BE2" w:rsidP="00A36F39">
            <w:pPr>
              <w:rPr>
                <w:sz w:val="20"/>
                <w:szCs w:val="20"/>
              </w:rPr>
            </w:pPr>
            <w:r w:rsidRPr="00B52BE2">
              <w:rPr>
                <w:sz w:val="20"/>
                <w:szCs w:val="20"/>
              </w:rPr>
              <w:t>Финансовые рынки: основные понятия, структура, участники, тенденции развития</w:t>
            </w: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52BE2" w:rsidRPr="00B52BE2" w:rsidRDefault="00B52BE2" w:rsidP="00691ABC">
            <w:pPr>
              <w:ind w:firstLine="30"/>
              <w:rPr>
                <w:sz w:val="20"/>
                <w:szCs w:val="20"/>
              </w:rPr>
            </w:pPr>
            <w:r w:rsidRPr="00B52BE2">
              <w:rPr>
                <w:sz w:val="20"/>
                <w:szCs w:val="20"/>
              </w:rPr>
              <w:t>Финансовый рынок. Функции финансового рынка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52BE2" w:rsidRPr="00B52BE2" w:rsidRDefault="00B52BE2" w:rsidP="00691ABC">
            <w:pPr>
              <w:ind w:firstLine="30"/>
              <w:jc w:val="center"/>
              <w:rPr>
                <w:sz w:val="20"/>
                <w:szCs w:val="20"/>
              </w:rPr>
            </w:pPr>
            <w:r w:rsidRPr="00B52BE2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52BE2" w:rsidRPr="00B52BE2" w:rsidRDefault="00B52BE2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B52BE2">
              <w:rPr>
                <w:sz w:val="20"/>
                <w:szCs w:val="20"/>
              </w:rPr>
              <w:t>1</w:t>
            </w:r>
          </w:p>
        </w:tc>
      </w:tr>
      <w:tr w:rsidR="00B52BE2" w:rsidRPr="00B52BE2" w:rsidTr="00524DEB">
        <w:trPr>
          <w:trHeight w:val="200"/>
          <w:jc w:val="center"/>
        </w:trPr>
        <w:tc>
          <w:tcPr>
            <w:tcW w:w="44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52BE2" w:rsidRPr="00B52BE2" w:rsidRDefault="00B52BE2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0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52BE2" w:rsidRPr="00B52BE2" w:rsidRDefault="00B52BE2" w:rsidP="00A65A18">
            <w:pPr>
              <w:rPr>
                <w:sz w:val="19"/>
                <w:szCs w:val="19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52BE2" w:rsidRPr="00B52BE2" w:rsidRDefault="00B52BE2" w:rsidP="00FE59B0">
            <w:pPr>
              <w:ind w:firstLine="30"/>
              <w:rPr>
                <w:sz w:val="20"/>
                <w:szCs w:val="20"/>
              </w:rPr>
            </w:pPr>
            <w:r w:rsidRPr="00B52BE2">
              <w:rPr>
                <w:sz w:val="20"/>
                <w:szCs w:val="20"/>
              </w:rPr>
              <w:t>Рынок ценных бумаг. Рынок производных финансовых инструментов.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52BE2" w:rsidRPr="00B52BE2" w:rsidRDefault="00B52BE2" w:rsidP="00691ABC">
            <w:pPr>
              <w:ind w:firstLine="30"/>
              <w:jc w:val="center"/>
              <w:rPr>
                <w:sz w:val="20"/>
                <w:szCs w:val="20"/>
              </w:rPr>
            </w:pPr>
            <w:r w:rsidRPr="00B52BE2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52BE2" w:rsidRPr="00B52BE2" w:rsidRDefault="00B52BE2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B52BE2">
              <w:rPr>
                <w:sz w:val="20"/>
                <w:szCs w:val="20"/>
              </w:rPr>
              <w:t>1</w:t>
            </w:r>
          </w:p>
        </w:tc>
      </w:tr>
      <w:tr w:rsidR="00B52BE2" w:rsidRPr="00B52BE2" w:rsidTr="0068400A">
        <w:trPr>
          <w:trHeight w:val="640"/>
          <w:jc w:val="center"/>
        </w:trPr>
        <w:tc>
          <w:tcPr>
            <w:tcW w:w="44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52BE2" w:rsidRPr="00B52BE2" w:rsidRDefault="00B52BE2" w:rsidP="00A65A18">
            <w:pPr>
              <w:jc w:val="center"/>
            </w:pPr>
            <w:r w:rsidRPr="00B52BE2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24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B52BE2" w:rsidRPr="00B52BE2" w:rsidRDefault="00B52BE2" w:rsidP="00B52BE2">
            <w:pPr>
              <w:rPr>
                <w:sz w:val="20"/>
                <w:szCs w:val="20"/>
              </w:rPr>
            </w:pPr>
            <w:r w:rsidRPr="00B52BE2">
              <w:rPr>
                <w:sz w:val="20"/>
                <w:szCs w:val="20"/>
              </w:rPr>
              <w:t>Профессиональная деятельность и профессиональные участники финансового рынка</w:t>
            </w: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52BE2" w:rsidRPr="00B52BE2" w:rsidRDefault="00B52BE2" w:rsidP="00FE59B0">
            <w:pPr>
              <w:ind w:firstLine="30"/>
              <w:rPr>
                <w:sz w:val="20"/>
                <w:szCs w:val="20"/>
              </w:rPr>
            </w:pPr>
            <w:r w:rsidRPr="00B52BE2">
              <w:rPr>
                <w:sz w:val="20"/>
                <w:szCs w:val="20"/>
              </w:rPr>
              <w:t>Виды профессиональной деятельности и профессиональных участников рынка ценных бумаг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B52BE2" w:rsidRPr="00B52BE2" w:rsidRDefault="00B52BE2" w:rsidP="00691ABC">
            <w:pPr>
              <w:ind w:firstLine="30"/>
              <w:jc w:val="center"/>
              <w:rPr>
                <w:sz w:val="20"/>
                <w:szCs w:val="20"/>
              </w:rPr>
            </w:pPr>
            <w:r w:rsidRPr="00B52BE2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52BE2" w:rsidRPr="00B52BE2" w:rsidRDefault="00B52BE2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B52BE2">
              <w:rPr>
                <w:sz w:val="20"/>
                <w:szCs w:val="20"/>
              </w:rPr>
              <w:t>1</w:t>
            </w:r>
          </w:p>
        </w:tc>
      </w:tr>
      <w:tr w:rsidR="00B52BE2" w:rsidRPr="00B52BE2" w:rsidTr="00524DEB">
        <w:trPr>
          <w:trHeight w:val="200"/>
          <w:jc w:val="center"/>
        </w:trPr>
        <w:tc>
          <w:tcPr>
            <w:tcW w:w="44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91ABC" w:rsidRPr="00B52BE2" w:rsidRDefault="00691ABC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0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91ABC" w:rsidRPr="00B52BE2" w:rsidRDefault="00691ABC" w:rsidP="00A65A18">
            <w:pPr>
              <w:rPr>
                <w:sz w:val="19"/>
                <w:szCs w:val="19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91ABC" w:rsidRPr="00B52BE2" w:rsidRDefault="00B52BE2" w:rsidP="00FE59B0">
            <w:pPr>
              <w:ind w:firstLine="30"/>
              <w:rPr>
                <w:sz w:val="20"/>
                <w:szCs w:val="20"/>
              </w:rPr>
            </w:pPr>
            <w:r w:rsidRPr="00B52BE2">
              <w:rPr>
                <w:sz w:val="20"/>
                <w:szCs w:val="20"/>
              </w:rPr>
              <w:t>Коммерческие и инвестиционные банки как участники рынка ценных бумаг и других сегментов финансового рынка.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91ABC" w:rsidRPr="00B52BE2" w:rsidRDefault="00691ABC" w:rsidP="00691ABC">
            <w:pPr>
              <w:ind w:firstLine="30"/>
              <w:jc w:val="center"/>
              <w:rPr>
                <w:sz w:val="20"/>
                <w:szCs w:val="20"/>
              </w:rPr>
            </w:pPr>
            <w:r w:rsidRPr="00B52BE2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91ABC" w:rsidRPr="00B52BE2" w:rsidRDefault="00524DEB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B52BE2">
              <w:rPr>
                <w:sz w:val="20"/>
                <w:szCs w:val="20"/>
              </w:rPr>
              <w:t>1</w:t>
            </w:r>
          </w:p>
        </w:tc>
      </w:tr>
    </w:tbl>
    <w:p w:rsidR="00EA5506" w:rsidRPr="00132E68" w:rsidRDefault="00EA5506" w:rsidP="00EA5506">
      <w:pPr>
        <w:widowControl w:val="0"/>
        <w:jc w:val="center"/>
        <w:rPr>
          <w:rFonts w:eastAsia="Calibri"/>
          <w:b/>
          <w:bCs/>
        </w:rPr>
      </w:pPr>
    </w:p>
    <w:p w:rsidR="00EA5506" w:rsidRPr="00132E68" w:rsidRDefault="00EA5506" w:rsidP="00EA5506">
      <w:pPr>
        <w:rPr>
          <w:rFonts w:eastAsia="Calibri"/>
          <w:b/>
          <w:bCs/>
        </w:rPr>
      </w:pPr>
      <w:r w:rsidRPr="00132E68">
        <w:rPr>
          <w:rFonts w:eastAsia="Calibri"/>
          <w:b/>
          <w:bCs/>
        </w:rPr>
        <w:t xml:space="preserve">Занятия семинарского типа </w:t>
      </w: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 w:firstRow="1" w:lastRow="0" w:firstColumn="1" w:lastColumn="0" w:noHBand="0" w:noVBand="1"/>
      </w:tblPr>
      <w:tblGrid>
        <w:gridCol w:w="855"/>
        <w:gridCol w:w="2395"/>
        <w:gridCol w:w="4235"/>
        <w:gridCol w:w="1248"/>
        <w:gridCol w:w="923"/>
      </w:tblGrid>
      <w:tr w:rsidR="00CB6385" w:rsidRPr="00CB6385" w:rsidTr="00524DEB">
        <w:trPr>
          <w:trHeight w:val="567"/>
          <w:jc w:val="center"/>
        </w:trPr>
        <w:tc>
          <w:tcPr>
            <w:tcW w:w="44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B6385" w:rsidRDefault="00EA5506" w:rsidP="00FE59B0">
            <w:pPr>
              <w:jc w:val="center"/>
              <w:rPr>
                <w:sz w:val="20"/>
                <w:szCs w:val="20"/>
              </w:rPr>
            </w:pPr>
            <w:r w:rsidRPr="00CB6385">
              <w:rPr>
                <w:b/>
                <w:bCs/>
                <w:sz w:val="20"/>
                <w:szCs w:val="20"/>
              </w:rPr>
              <w:t>№ раздела</w:t>
            </w:r>
          </w:p>
        </w:tc>
        <w:tc>
          <w:tcPr>
            <w:tcW w:w="124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B6385" w:rsidRDefault="00EA5506" w:rsidP="00FE59B0">
            <w:pPr>
              <w:jc w:val="center"/>
              <w:rPr>
                <w:sz w:val="20"/>
                <w:szCs w:val="20"/>
              </w:rPr>
            </w:pPr>
            <w:r w:rsidRPr="00CB6385">
              <w:rPr>
                <w:b/>
                <w:bCs/>
                <w:sz w:val="20"/>
                <w:szCs w:val="20"/>
              </w:rPr>
              <w:t>Наименование раздела дисциплины (модуля)</w:t>
            </w: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B6385" w:rsidRDefault="00EA5506" w:rsidP="00FE59B0">
            <w:pPr>
              <w:jc w:val="center"/>
              <w:rPr>
                <w:sz w:val="20"/>
                <w:szCs w:val="20"/>
              </w:rPr>
            </w:pPr>
            <w:r w:rsidRPr="00CB6385">
              <w:rPr>
                <w:b/>
                <w:bCs/>
                <w:sz w:val="20"/>
                <w:szCs w:val="20"/>
              </w:rPr>
              <w:t xml:space="preserve">Тема занятия, краткое содержание 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A5506" w:rsidRPr="00CB6385" w:rsidRDefault="00EA5506" w:rsidP="00FE59B0">
            <w:pPr>
              <w:ind w:firstLine="31"/>
              <w:jc w:val="center"/>
              <w:rPr>
                <w:b/>
                <w:bCs/>
                <w:sz w:val="20"/>
                <w:szCs w:val="20"/>
              </w:rPr>
            </w:pPr>
            <w:r w:rsidRPr="00CB6385">
              <w:rPr>
                <w:b/>
                <w:bCs/>
                <w:sz w:val="20"/>
                <w:szCs w:val="20"/>
              </w:rPr>
              <w:t xml:space="preserve">Применение ЭО и ДОТ 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CB6385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CB6385">
              <w:rPr>
                <w:b/>
                <w:bCs/>
                <w:sz w:val="20"/>
                <w:szCs w:val="20"/>
              </w:rPr>
              <w:t>Объем, час.</w:t>
            </w:r>
          </w:p>
        </w:tc>
      </w:tr>
      <w:tr w:rsidR="00CB6385" w:rsidRPr="00CB6385" w:rsidTr="00CA7DEB">
        <w:trPr>
          <w:trHeight w:val="200"/>
          <w:jc w:val="center"/>
        </w:trPr>
        <w:tc>
          <w:tcPr>
            <w:tcW w:w="44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7389" w:rsidRPr="00CB6385" w:rsidRDefault="00C87389" w:rsidP="00A65A18">
            <w:pPr>
              <w:jc w:val="center"/>
            </w:pPr>
            <w:r w:rsidRPr="00CB6385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24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7389" w:rsidRPr="00CB6385" w:rsidRDefault="00C87389" w:rsidP="00CA7DEB">
            <w:pPr>
              <w:rPr>
                <w:sz w:val="20"/>
                <w:szCs w:val="20"/>
              </w:rPr>
            </w:pPr>
            <w:r w:rsidRPr="00CB6385">
              <w:rPr>
                <w:sz w:val="20"/>
                <w:szCs w:val="20"/>
              </w:rPr>
              <w:t>Финансовые рынки: основные понятия, структура, участники, тенденции развития</w:t>
            </w: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7389" w:rsidRPr="00CB6385" w:rsidRDefault="00C87389" w:rsidP="00FF1135">
            <w:pPr>
              <w:ind w:firstLine="30"/>
              <w:rPr>
                <w:sz w:val="20"/>
                <w:szCs w:val="20"/>
              </w:rPr>
            </w:pPr>
            <w:r w:rsidRPr="00CB6385">
              <w:rPr>
                <w:sz w:val="20"/>
                <w:szCs w:val="20"/>
              </w:rPr>
              <w:t>История развития финансового рынка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389" w:rsidRPr="00CB6385" w:rsidRDefault="00C87389" w:rsidP="003F4C41">
            <w:pPr>
              <w:ind w:firstLine="30"/>
              <w:jc w:val="center"/>
              <w:rPr>
                <w:sz w:val="20"/>
                <w:szCs w:val="20"/>
              </w:rPr>
            </w:pPr>
            <w:r w:rsidRPr="00CB6385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7389" w:rsidRPr="00CB6385" w:rsidRDefault="00C87389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CB6385">
              <w:rPr>
                <w:sz w:val="20"/>
                <w:szCs w:val="20"/>
              </w:rPr>
              <w:t>2</w:t>
            </w:r>
          </w:p>
        </w:tc>
      </w:tr>
      <w:tr w:rsidR="00CB6385" w:rsidRPr="00CB6385" w:rsidTr="0068400A">
        <w:trPr>
          <w:trHeight w:val="200"/>
          <w:jc w:val="center"/>
        </w:trPr>
        <w:tc>
          <w:tcPr>
            <w:tcW w:w="44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7389" w:rsidRPr="00CB6385" w:rsidRDefault="00C87389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0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87389" w:rsidRPr="00CB6385" w:rsidRDefault="00C87389" w:rsidP="00A65A18">
            <w:pPr>
              <w:rPr>
                <w:sz w:val="19"/>
                <w:szCs w:val="19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7389" w:rsidRPr="00CB6385" w:rsidRDefault="00C87389" w:rsidP="00FF1135">
            <w:pPr>
              <w:ind w:firstLine="30"/>
              <w:rPr>
                <w:sz w:val="20"/>
                <w:szCs w:val="20"/>
              </w:rPr>
            </w:pPr>
            <w:r w:rsidRPr="00CB6385">
              <w:rPr>
                <w:sz w:val="20"/>
                <w:szCs w:val="20"/>
              </w:rPr>
              <w:t>Рынок акций. Виды акций, их стоимостная оценка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389" w:rsidRPr="00CB6385" w:rsidRDefault="00C87389" w:rsidP="003F4C41">
            <w:pPr>
              <w:ind w:firstLine="30"/>
              <w:jc w:val="center"/>
              <w:rPr>
                <w:sz w:val="20"/>
                <w:szCs w:val="20"/>
              </w:rPr>
            </w:pPr>
            <w:r w:rsidRPr="00CB6385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7389" w:rsidRPr="00CB6385" w:rsidRDefault="00C87389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CB6385">
              <w:rPr>
                <w:sz w:val="20"/>
                <w:szCs w:val="20"/>
              </w:rPr>
              <w:t>2</w:t>
            </w:r>
          </w:p>
        </w:tc>
      </w:tr>
      <w:tr w:rsidR="00CB6385" w:rsidRPr="00CB6385" w:rsidTr="0068400A">
        <w:trPr>
          <w:trHeight w:val="200"/>
          <w:jc w:val="center"/>
        </w:trPr>
        <w:tc>
          <w:tcPr>
            <w:tcW w:w="44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7389" w:rsidRPr="00CB6385" w:rsidRDefault="00C87389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0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87389" w:rsidRPr="00CB6385" w:rsidRDefault="00C87389" w:rsidP="00A65A18">
            <w:pPr>
              <w:rPr>
                <w:sz w:val="19"/>
                <w:szCs w:val="19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7389" w:rsidRPr="00CB6385" w:rsidRDefault="00C87389" w:rsidP="00FF1135">
            <w:pPr>
              <w:ind w:firstLine="30"/>
              <w:rPr>
                <w:sz w:val="20"/>
                <w:szCs w:val="20"/>
              </w:rPr>
            </w:pPr>
            <w:r w:rsidRPr="00CB6385">
              <w:rPr>
                <w:sz w:val="20"/>
                <w:szCs w:val="20"/>
              </w:rPr>
              <w:t>Рынок облигаций. Виды облигаций, их стоимостная оценка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389" w:rsidRPr="00CB6385" w:rsidRDefault="00C87389" w:rsidP="003F4C41">
            <w:pPr>
              <w:ind w:firstLine="30"/>
              <w:jc w:val="center"/>
              <w:rPr>
                <w:sz w:val="20"/>
                <w:szCs w:val="20"/>
              </w:rPr>
            </w:pPr>
            <w:r w:rsidRPr="00CB6385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7389" w:rsidRPr="00CB6385" w:rsidRDefault="00C87389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CB6385">
              <w:rPr>
                <w:sz w:val="20"/>
                <w:szCs w:val="20"/>
              </w:rPr>
              <w:t>2</w:t>
            </w:r>
          </w:p>
        </w:tc>
      </w:tr>
      <w:tr w:rsidR="00CB6385" w:rsidRPr="00CB6385" w:rsidTr="00A36F39">
        <w:trPr>
          <w:trHeight w:val="200"/>
          <w:jc w:val="center"/>
        </w:trPr>
        <w:tc>
          <w:tcPr>
            <w:tcW w:w="44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7389" w:rsidRPr="00CB6385" w:rsidRDefault="00C87389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0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87389" w:rsidRPr="00CB6385" w:rsidRDefault="00C87389" w:rsidP="00A65A18">
            <w:pPr>
              <w:rPr>
                <w:sz w:val="19"/>
                <w:szCs w:val="19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7389" w:rsidRPr="00CB6385" w:rsidRDefault="00C87389" w:rsidP="00FF1135">
            <w:pPr>
              <w:ind w:firstLine="30"/>
              <w:rPr>
                <w:sz w:val="20"/>
                <w:szCs w:val="20"/>
              </w:rPr>
            </w:pPr>
            <w:r w:rsidRPr="00CB6385">
              <w:rPr>
                <w:sz w:val="20"/>
                <w:szCs w:val="20"/>
              </w:rPr>
              <w:t>Рынок фьючерсных контрактов: организация, технология торгов, система расчетов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389" w:rsidRPr="00CB6385" w:rsidRDefault="00C87389" w:rsidP="003F4C41">
            <w:pPr>
              <w:ind w:firstLine="30"/>
              <w:jc w:val="center"/>
              <w:rPr>
                <w:sz w:val="20"/>
                <w:szCs w:val="20"/>
              </w:rPr>
            </w:pPr>
            <w:r w:rsidRPr="00CB6385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7389" w:rsidRPr="00CB6385" w:rsidRDefault="00C87389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CB6385">
              <w:rPr>
                <w:sz w:val="20"/>
                <w:szCs w:val="20"/>
              </w:rPr>
              <w:t>2</w:t>
            </w:r>
          </w:p>
        </w:tc>
      </w:tr>
      <w:tr w:rsidR="00CB6385" w:rsidRPr="00CB6385" w:rsidTr="00524DEB">
        <w:trPr>
          <w:trHeight w:val="200"/>
          <w:jc w:val="center"/>
        </w:trPr>
        <w:tc>
          <w:tcPr>
            <w:tcW w:w="44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7389" w:rsidRPr="00CB6385" w:rsidRDefault="00C87389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0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87389" w:rsidRPr="00CB6385" w:rsidRDefault="00C87389" w:rsidP="00A65A18">
            <w:pPr>
              <w:rPr>
                <w:sz w:val="19"/>
                <w:szCs w:val="19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7389" w:rsidRPr="00CB6385" w:rsidRDefault="00C87389" w:rsidP="00FF1135">
            <w:pPr>
              <w:ind w:firstLine="30"/>
              <w:rPr>
                <w:sz w:val="20"/>
                <w:szCs w:val="20"/>
              </w:rPr>
            </w:pPr>
            <w:r w:rsidRPr="00CB6385">
              <w:rPr>
                <w:sz w:val="20"/>
                <w:szCs w:val="20"/>
              </w:rPr>
              <w:t>Биржевой и внебиржевой рынок опционов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7389" w:rsidRPr="00CB6385" w:rsidRDefault="00C87389" w:rsidP="003F4C41">
            <w:pPr>
              <w:ind w:firstLine="30"/>
              <w:jc w:val="center"/>
              <w:rPr>
                <w:sz w:val="20"/>
                <w:szCs w:val="20"/>
              </w:rPr>
            </w:pPr>
            <w:r w:rsidRPr="00CB6385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7389" w:rsidRPr="00CB6385" w:rsidRDefault="00C87389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CB6385">
              <w:rPr>
                <w:sz w:val="20"/>
                <w:szCs w:val="20"/>
              </w:rPr>
              <w:t>2</w:t>
            </w:r>
          </w:p>
        </w:tc>
      </w:tr>
      <w:tr w:rsidR="00CB6385" w:rsidRPr="00CB6385" w:rsidTr="00524DEB">
        <w:trPr>
          <w:trHeight w:val="200"/>
          <w:jc w:val="center"/>
        </w:trPr>
        <w:tc>
          <w:tcPr>
            <w:tcW w:w="44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B6385" w:rsidRDefault="00CA7DEB" w:rsidP="00A65A18">
            <w:pPr>
              <w:jc w:val="center"/>
            </w:pPr>
            <w:r w:rsidRPr="00CB6385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24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B6385" w:rsidRDefault="00B52BE2" w:rsidP="00A65A18">
            <w:pPr>
              <w:rPr>
                <w:sz w:val="20"/>
                <w:szCs w:val="20"/>
              </w:rPr>
            </w:pPr>
            <w:r w:rsidRPr="00CB6385">
              <w:rPr>
                <w:sz w:val="20"/>
                <w:szCs w:val="20"/>
              </w:rPr>
              <w:t>Профессиональная деятельность и профессиональные участники финансового рынка</w:t>
            </w: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B6385" w:rsidRDefault="00C87389" w:rsidP="00FF1135">
            <w:pPr>
              <w:ind w:firstLine="30"/>
              <w:rPr>
                <w:sz w:val="20"/>
                <w:szCs w:val="20"/>
              </w:rPr>
            </w:pPr>
            <w:r w:rsidRPr="00CB6385">
              <w:rPr>
                <w:sz w:val="20"/>
                <w:szCs w:val="20"/>
              </w:rPr>
              <w:t>Виды профессиональной деятельности и профессиональных участников рынка ценных бумаг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A7DEB" w:rsidRPr="00CB6385" w:rsidRDefault="00CA7DEB" w:rsidP="003F4C41">
            <w:pPr>
              <w:ind w:firstLine="30"/>
              <w:jc w:val="center"/>
              <w:rPr>
                <w:sz w:val="20"/>
                <w:szCs w:val="20"/>
              </w:rPr>
            </w:pPr>
            <w:r w:rsidRPr="00CB6385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B6385" w:rsidRDefault="00CA7DEB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CB6385">
              <w:rPr>
                <w:sz w:val="20"/>
                <w:szCs w:val="20"/>
              </w:rPr>
              <w:t>2</w:t>
            </w:r>
          </w:p>
        </w:tc>
      </w:tr>
      <w:tr w:rsidR="00CB6385" w:rsidRPr="00CB6385" w:rsidTr="00524DEB">
        <w:trPr>
          <w:trHeight w:val="200"/>
          <w:jc w:val="center"/>
        </w:trPr>
        <w:tc>
          <w:tcPr>
            <w:tcW w:w="44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B6385" w:rsidRDefault="00CA7DEB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0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B6385" w:rsidRDefault="00CA7DEB" w:rsidP="00A65A18">
            <w:pPr>
              <w:rPr>
                <w:sz w:val="19"/>
                <w:szCs w:val="19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B6385" w:rsidRDefault="00C87389" w:rsidP="00FF1135">
            <w:pPr>
              <w:ind w:firstLine="30"/>
              <w:rPr>
                <w:sz w:val="20"/>
                <w:szCs w:val="20"/>
              </w:rPr>
            </w:pPr>
            <w:r w:rsidRPr="00CB6385">
              <w:rPr>
                <w:sz w:val="20"/>
                <w:szCs w:val="20"/>
              </w:rPr>
              <w:t>Коммерческие и инвестиционные банки как участники рынка ценных бумаг и других сегментов финансового рынка.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A7DEB" w:rsidRPr="00CB6385" w:rsidRDefault="00CA7DEB" w:rsidP="003F4C41">
            <w:pPr>
              <w:ind w:firstLine="30"/>
              <w:jc w:val="center"/>
              <w:rPr>
                <w:sz w:val="20"/>
                <w:szCs w:val="20"/>
              </w:rPr>
            </w:pPr>
            <w:r w:rsidRPr="00CB6385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B6385" w:rsidRDefault="00CA7DEB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CB6385">
              <w:rPr>
                <w:sz w:val="20"/>
                <w:szCs w:val="20"/>
              </w:rPr>
              <w:t>2</w:t>
            </w:r>
          </w:p>
        </w:tc>
      </w:tr>
      <w:tr w:rsidR="00CB6385" w:rsidRPr="00CB6385" w:rsidTr="00524DEB">
        <w:trPr>
          <w:trHeight w:val="200"/>
          <w:jc w:val="center"/>
        </w:trPr>
        <w:tc>
          <w:tcPr>
            <w:tcW w:w="44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B6385" w:rsidRDefault="00CA7DEB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0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B6385" w:rsidRDefault="00CA7DEB" w:rsidP="00A65A18">
            <w:pPr>
              <w:rPr>
                <w:sz w:val="19"/>
                <w:szCs w:val="19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B6385" w:rsidRDefault="00C87389" w:rsidP="00FF1135">
            <w:pPr>
              <w:ind w:firstLine="30"/>
              <w:rPr>
                <w:sz w:val="20"/>
                <w:szCs w:val="20"/>
              </w:rPr>
            </w:pPr>
            <w:r w:rsidRPr="00CB6385">
              <w:rPr>
                <w:sz w:val="20"/>
                <w:szCs w:val="20"/>
              </w:rPr>
              <w:t>Фондовая биржа: организация и участники торгов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A7DEB" w:rsidRPr="00CB6385" w:rsidRDefault="00CA7DEB" w:rsidP="003F4C41">
            <w:pPr>
              <w:ind w:firstLine="30"/>
              <w:jc w:val="center"/>
              <w:rPr>
                <w:sz w:val="20"/>
                <w:szCs w:val="20"/>
              </w:rPr>
            </w:pPr>
            <w:r w:rsidRPr="00CB6385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B6385" w:rsidRDefault="00CA7DEB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CB6385">
              <w:rPr>
                <w:sz w:val="20"/>
                <w:szCs w:val="20"/>
              </w:rPr>
              <w:t>2</w:t>
            </w:r>
          </w:p>
        </w:tc>
      </w:tr>
      <w:tr w:rsidR="00CB6385" w:rsidRPr="00CB6385" w:rsidTr="00524DEB">
        <w:trPr>
          <w:trHeight w:val="200"/>
          <w:jc w:val="center"/>
        </w:trPr>
        <w:tc>
          <w:tcPr>
            <w:tcW w:w="44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B6385" w:rsidRDefault="00CA7DEB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0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B6385" w:rsidRDefault="00CA7DEB" w:rsidP="00A65A18">
            <w:pPr>
              <w:rPr>
                <w:sz w:val="19"/>
                <w:szCs w:val="19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B6385" w:rsidRDefault="00CB6385" w:rsidP="00FF1135">
            <w:pPr>
              <w:ind w:firstLine="30"/>
              <w:rPr>
                <w:sz w:val="20"/>
                <w:szCs w:val="20"/>
              </w:rPr>
            </w:pPr>
            <w:r w:rsidRPr="00CB6385">
              <w:rPr>
                <w:sz w:val="20"/>
                <w:szCs w:val="20"/>
              </w:rPr>
              <w:t>Эмитенты. Эмиссия и андеррайтинг ценных бумаг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A7DEB" w:rsidRPr="00CB6385" w:rsidRDefault="00C87389" w:rsidP="003F4C41">
            <w:pPr>
              <w:ind w:firstLine="30"/>
              <w:jc w:val="center"/>
              <w:rPr>
                <w:sz w:val="20"/>
                <w:szCs w:val="20"/>
              </w:rPr>
            </w:pPr>
            <w:r w:rsidRPr="00CB6385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B6385" w:rsidRDefault="00CA7DEB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CB6385">
              <w:rPr>
                <w:sz w:val="20"/>
                <w:szCs w:val="20"/>
              </w:rPr>
              <w:t>2</w:t>
            </w:r>
          </w:p>
        </w:tc>
      </w:tr>
      <w:tr w:rsidR="00CB6385" w:rsidRPr="00CB6385" w:rsidTr="00CA7DEB">
        <w:trPr>
          <w:trHeight w:val="200"/>
          <w:jc w:val="center"/>
        </w:trPr>
        <w:tc>
          <w:tcPr>
            <w:tcW w:w="443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B6385" w:rsidRDefault="00CA7DEB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0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B6385" w:rsidRDefault="00CA7DEB" w:rsidP="00A65A18">
            <w:pPr>
              <w:rPr>
                <w:sz w:val="19"/>
                <w:szCs w:val="19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B6385" w:rsidRDefault="00CB6385" w:rsidP="00FF1135">
            <w:pPr>
              <w:ind w:firstLine="30"/>
              <w:rPr>
                <w:sz w:val="20"/>
                <w:szCs w:val="20"/>
              </w:rPr>
            </w:pPr>
            <w:r w:rsidRPr="00CB6385">
              <w:rPr>
                <w:sz w:val="20"/>
                <w:szCs w:val="20"/>
              </w:rPr>
              <w:t>Инвесторы на финансовых рынках. Институциональные инвесторы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A7DEB" w:rsidRPr="00CB6385" w:rsidRDefault="00C87389" w:rsidP="003F4C41">
            <w:pPr>
              <w:ind w:firstLine="30"/>
              <w:jc w:val="center"/>
              <w:rPr>
                <w:sz w:val="20"/>
                <w:szCs w:val="20"/>
              </w:rPr>
            </w:pPr>
            <w:r w:rsidRPr="00CB6385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B6385" w:rsidRDefault="00CA7DEB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CB6385">
              <w:rPr>
                <w:sz w:val="20"/>
                <w:szCs w:val="20"/>
              </w:rPr>
              <w:t>2</w:t>
            </w:r>
          </w:p>
        </w:tc>
      </w:tr>
      <w:tr w:rsidR="00CB6385" w:rsidRPr="00CB6385" w:rsidTr="00524DEB">
        <w:trPr>
          <w:trHeight w:val="200"/>
          <w:jc w:val="center"/>
        </w:trPr>
        <w:tc>
          <w:tcPr>
            <w:tcW w:w="44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B6385" w:rsidRDefault="00CA7DEB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40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B6385" w:rsidRDefault="00CA7DEB" w:rsidP="00A65A18">
            <w:pPr>
              <w:rPr>
                <w:sz w:val="19"/>
                <w:szCs w:val="19"/>
              </w:rPr>
            </w:pPr>
          </w:p>
        </w:tc>
        <w:tc>
          <w:tcPr>
            <w:tcW w:w="21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B6385" w:rsidRDefault="00CB6385" w:rsidP="00CB6385">
            <w:pPr>
              <w:ind w:firstLine="30"/>
              <w:rPr>
                <w:sz w:val="20"/>
                <w:szCs w:val="20"/>
              </w:rPr>
            </w:pPr>
            <w:r w:rsidRPr="00CB6385">
              <w:rPr>
                <w:sz w:val="20"/>
                <w:szCs w:val="20"/>
              </w:rPr>
              <w:t>Государственное регулирование и саморегулирование финансового рынка</w:t>
            </w:r>
          </w:p>
        </w:tc>
        <w:tc>
          <w:tcPr>
            <w:tcW w:w="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A7DEB" w:rsidRPr="00CB6385" w:rsidRDefault="00C87389" w:rsidP="003F4C41">
            <w:pPr>
              <w:ind w:firstLine="30"/>
              <w:jc w:val="center"/>
              <w:rPr>
                <w:sz w:val="20"/>
                <w:szCs w:val="20"/>
              </w:rPr>
            </w:pPr>
            <w:r w:rsidRPr="00CB6385">
              <w:rPr>
                <w:sz w:val="20"/>
                <w:szCs w:val="20"/>
              </w:rPr>
              <w:t>-</w:t>
            </w:r>
          </w:p>
        </w:tc>
        <w:tc>
          <w:tcPr>
            <w:tcW w:w="47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A7DEB" w:rsidRPr="00CB6385" w:rsidRDefault="00CA7DEB" w:rsidP="00C503A7">
            <w:pPr>
              <w:ind w:firstLine="30"/>
              <w:jc w:val="center"/>
              <w:rPr>
                <w:sz w:val="20"/>
                <w:szCs w:val="20"/>
              </w:rPr>
            </w:pPr>
            <w:r w:rsidRPr="00CB6385">
              <w:rPr>
                <w:sz w:val="20"/>
                <w:szCs w:val="20"/>
              </w:rPr>
              <w:t>2</w:t>
            </w:r>
          </w:p>
        </w:tc>
      </w:tr>
    </w:tbl>
    <w:p w:rsidR="00CB6385" w:rsidRPr="00132E68" w:rsidRDefault="00CB6385" w:rsidP="00EA5506">
      <w:pPr>
        <w:rPr>
          <w:rFonts w:eastAsia="Calibri"/>
          <w:b/>
          <w:bCs/>
        </w:rPr>
      </w:pPr>
    </w:p>
    <w:p w:rsidR="00EA5506" w:rsidRPr="00132E68" w:rsidRDefault="00EA5506" w:rsidP="00EA5506">
      <w:pPr>
        <w:rPr>
          <w:rFonts w:eastAsia="Calibri"/>
          <w:b/>
          <w:bCs/>
        </w:rPr>
      </w:pPr>
      <w:r w:rsidRPr="00132E68">
        <w:rPr>
          <w:rFonts w:eastAsia="Calibri"/>
          <w:b/>
          <w:bCs/>
        </w:rPr>
        <w:t>Лабораторные занятия</w:t>
      </w: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 w:firstRow="1" w:lastRow="0" w:firstColumn="1" w:lastColumn="0" w:noHBand="0" w:noVBand="1"/>
      </w:tblPr>
      <w:tblGrid>
        <w:gridCol w:w="854"/>
        <w:gridCol w:w="2396"/>
        <w:gridCol w:w="4235"/>
        <w:gridCol w:w="1248"/>
        <w:gridCol w:w="923"/>
      </w:tblGrid>
      <w:tr w:rsidR="000143EC" w:rsidRPr="00132E68" w:rsidTr="00C503A7">
        <w:trPr>
          <w:trHeight w:val="567"/>
          <w:jc w:val="center"/>
        </w:trPr>
        <w:tc>
          <w:tcPr>
            <w:tcW w:w="40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32E68" w:rsidRDefault="00EA5506" w:rsidP="00FE59B0">
            <w:pPr>
              <w:jc w:val="center"/>
              <w:rPr>
                <w:sz w:val="20"/>
                <w:szCs w:val="20"/>
              </w:rPr>
            </w:pPr>
            <w:r w:rsidRPr="00132E68">
              <w:rPr>
                <w:b/>
                <w:bCs/>
                <w:sz w:val="20"/>
                <w:szCs w:val="20"/>
              </w:rPr>
              <w:t>№ раздела</w:t>
            </w: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32E68" w:rsidRDefault="00EA5506" w:rsidP="00FE59B0">
            <w:pPr>
              <w:jc w:val="center"/>
              <w:rPr>
                <w:sz w:val="20"/>
                <w:szCs w:val="20"/>
              </w:rPr>
            </w:pPr>
            <w:r w:rsidRPr="00132E68">
              <w:rPr>
                <w:b/>
                <w:bCs/>
                <w:sz w:val="20"/>
                <w:szCs w:val="20"/>
              </w:rPr>
              <w:t>Наименование раздела дисциплины (модуля)</w:t>
            </w:r>
          </w:p>
        </w:tc>
        <w:tc>
          <w:tcPr>
            <w:tcW w:w="220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32E68" w:rsidRDefault="00EA5506" w:rsidP="00FE59B0">
            <w:pPr>
              <w:jc w:val="center"/>
              <w:rPr>
                <w:sz w:val="20"/>
                <w:szCs w:val="20"/>
              </w:rPr>
            </w:pPr>
            <w:r w:rsidRPr="00132E68">
              <w:rPr>
                <w:b/>
                <w:bCs/>
                <w:sz w:val="20"/>
                <w:szCs w:val="20"/>
              </w:rPr>
              <w:t>Тема занятия, краткое содержание</w:t>
            </w: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A5506" w:rsidRPr="00132E68" w:rsidRDefault="00EA5506" w:rsidP="00FE59B0">
            <w:pPr>
              <w:ind w:firstLine="31"/>
              <w:jc w:val="center"/>
              <w:rPr>
                <w:b/>
                <w:bCs/>
                <w:sz w:val="20"/>
                <w:szCs w:val="20"/>
              </w:rPr>
            </w:pPr>
            <w:r w:rsidRPr="00132E68">
              <w:rPr>
                <w:b/>
                <w:bCs/>
                <w:sz w:val="20"/>
                <w:szCs w:val="20"/>
              </w:rPr>
              <w:t xml:space="preserve">Применение ЭО и ДОТ </w:t>
            </w: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32E68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132E68">
              <w:rPr>
                <w:b/>
                <w:bCs/>
                <w:sz w:val="20"/>
                <w:szCs w:val="20"/>
              </w:rPr>
              <w:t>Объем, час.</w:t>
            </w:r>
          </w:p>
        </w:tc>
      </w:tr>
      <w:tr w:rsidR="000143EC" w:rsidRPr="00132E68" w:rsidTr="00C503A7">
        <w:trPr>
          <w:trHeight w:val="200"/>
          <w:jc w:val="center"/>
        </w:trPr>
        <w:tc>
          <w:tcPr>
            <w:tcW w:w="4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32E68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32E68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2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32E68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132E68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32E68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</w:tr>
      <w:tr w:rsidR="000143EC" w:rsidRPr="00132E68" w:rsidTr="00C503A7">
        <w:trPr>
          <w:trHeight w:val="200"/>
          <w:jc w:val="center"/>
        </w:trPr>
        <w:tc>
          <w:tcPr>
            <w:tcW w:w="4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32E68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32E68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2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32E68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132E68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32E68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</w:tr>
      <w:tr w:rsidR="00631AAF" w:rsidRPr="00132E68" w:rsidTr="00C503A7">
        <w:trPr>
          <w:trHeight w:val="200"/>
          <w:jc w:val="center"/>
        </w:trPr>
        <w:tc>
          <w:tcPr>
            <w:tcW w:w="4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32E68" w:rsidRDefault="00EA5506" w:rsidP="00FE59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32E68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22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32E68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6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132E68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32E68" w:rsidRDefault="00EA5506" w:rsidP="00FE59B0">
            <w:pPr>
              <w:ind w:firstLine="30"/>
              <w:rPr>
                <w:sz w:val="20"/>
                <w:szCs w:val="20"/>
              </w:rPr>
            </w:pPr>
          </w:p>
        </w:tc>
      </w:tr>
    </w:tbl>
    <w:p w:rsidR="00EA5506" w:rsidRPr="00132E68" w:rsidRDefault="00EA5506" w:rsidP="00EA5506">
      <w:pPr>
        <w:rPr>
          <w:rFonts w:eastAsia="Calibri"/>
          <w:b/>
          <w:bCs/>
        </w:rPr>
      </w:pPr>
    </w:p>
    <w:p w:rsidR="00EA5506" w:rsidRPr="00132E68" w:rsidRDefault="00EA5506" w:rsidP="00EA5506">
      <w:pPr>
        <w:rPr>
          <w:rFonts w:eastAsia="Calibri"/>
          <w:b/>
          <w:bCs/>
        </w:rPr>
      </w:pPr>
      <w:r w:rsidRPr="00132E68">
        <w:rPr>
          <w:rFonts w:eastAsia="Calibri"/>
          <w:b/>
          <w:bCs/>
        </w:rPr>
        <w:t>Самостоятельная работа обучающегося</w:t>
      </w:r>
    </w:p>
    <w:tbl>
      <w:tblPr>
        <w:tblStyle w:val="TableNormal"/>
        <w:tblW w:w="5155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 w:firstRow="1" w:lastRow="0" w:firstColumn="1" w:lastColumn="0" w:noHBand="0" w:noVBand="1"/>
      </w:tblPr>
      <w:tblGrid>
        <w:gridCol w:w="854"/>
        <w:gridCol w:w="2393"/>
        <w:gridCol w:w="3960"/>
        <w:gridCol w:w="1824"/>
        <w:gridCol w:w="924"/>
      </w:tblGrid>
      <w:tr w:rsidR="00DB39E1" w:rsidRPr="00DB39E1" w:rsidTr="00CA7DEB">
        <w:trPr>
          <w:trHeight w:val="397"/>
          <w:jc w:val="center"/>
        </w:trPr>
        <w:tc>
          <w:tcPr>
            <w:tcW w:w="429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DB39E1" w:rsidRDefault="00EA5506" w:rsidP="00FE59B0">
            <w:pPr>
              <w:jc w:val="center"/>
              <w:rPr>
                <w:sz w:val="20"/>
                <w:szCs w:val="20"/>
              </w:rPr>
            </w:pPr>
            <w:r w:rsidRPr="00DB39E1">
              <w:rPr>
                <w:b/>
                <w:bCs/>
                <w:sz w:val="20"/>
                <w:szCs w:val="20"/>
              </w:rPr>
              <w:t>№ раздела</w:t>
            </w:r>
          </w:p>
        </w:tc>
        <w:tc>
          <w:tcPr>
            <w:tcW w:w="1202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DB39E1" w:rsidRDefault="00EA5506" w:rsidP="00FE59B0">
            <w:pPr>
              <w:jc w:val="center"/>
              <w:rPr>
                <w:sz w:val="20"/>
                <w:szCs w:val="20"/>
              </w:rPr>
            </w:pPr>
            <w:r w:rsidRPr="00DB39E1">
              <w:rPr>
                <w:b/>
                <w:bCs/>
                <w:sz w:val="20"/>
                <w:szCs w:val="20"/>
              </w:rPr>
              <w:t>Наименование раздела дисциплины (модуля)</w:t>
            </w:r>
          </w:p>
        </w:tc>
        <w:tc>
          <w:tcPr>
            <w:tcW w:w="1989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DB39E1" w:rsidRDefault="00EA5506" w:rsidP="00FE59B0">
            <w:pPr>
              <w:jc w:val="center"/>
              <w:rPr>
                <w:sz w:val="20"/>
                <w:szCs w:val="20"/>
              </w:rPr>
            </w:pPr>
            <w:r w:rsidRPr="00DB39E1">
              <w:rPr>
                <w:b/>
                <w:bCs/>
                <w:sz w:val="20"/>
                <w:szCs w:val="20"/>
              </w:rPr>
              <w:t>Тема занятия</w:t>
            </w:r>
          </w:p>
        </w:tc>
        <w:tc>
          <w:tcPr>
            <w:tcW w:w="91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EA5506" w:rsidRPr="00DB39E1" w:rsidRDefault="00EA5506" w:rsidP="00FE59B0">
            <w:pPr>
              <w:ind w:firstLine="31"/>
              <w:jc w:val="center"/>
              <w:rPr>
                <w:b/>
                <w:bCs/>
                <w:sz w:val="20"/>
                <w:szCs w:val="20"/>
              </w:rPr>
            </w:pPr>
            <w:r w:rsidRPr="00DB39E1">
              <w:rPr>
                <w:b/>
                <w:bCs/>
                <w:sz w:val="20"/>
                <w:szCs w:val="20"/>
              </w:rPr>
              <w:t>Вид СРС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DB39E1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DB39E1">
              <w:rPr>
                <w:b/>
                <w:bCs/>
                <w:sz w:val="20"/>
                <w:szCs w:val="20"/>
              </w:rPr>
              <w:t>Объем, час.</w:t>
            </w:r>
          </w:p>
        </w:tc>
      </w:tr>
      <w:tr w:rsidR="00DB39E1" w:rsidRPr="00DB39E1" w:rsidTr="0068400A">
        <w:trPr>
          <w:trHeight w:val="200"/>
          <w:jc w:val="center"/>
        </w:trPr>
        <w:tc>
          <w:tcPr>
            <w:tcW w:w="42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B39E1" w:rsidRPr="00DB39E1" w:rsidRDefault="00DB39E1" w:rsidP="00A65A18">
            <w:pPr>
              <w:jc w:val="center"/>
            </w:pPr>
            <w:r w:rsidRPr="00DB39E1"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20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B39E1" w:rsidRPr="00DB39E1" w:rsidRDefault="00DB39E1" w:rsidP="0068400A">
            <w:pPr>
              <w:rPr>
                <w:sz w:val="20"/>
                <w:szCs w:val="20"/>
              </w:rPr>
            </w:pPr>
            <w:r w:rsidRPr="00DB39E1">
              <w:rPr>
                <w:sz w:val="20"/>
                <w:szCs w:val="20"/>
              </w:rPr>
              <w:t>Финансовые рынки: основные понятия, структура, участники, тенденции развития</w:t>
            </w:r>
          </w:p>
        </w:tc>
        <w:tc>
          <w:tcPr>
            <w:tcW w:w="19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B39E1" w:rsidRPr="00DB39E1" w:rsidRDefault="00DB39E1" w:rsidP="00A36F39">
            <w:pPr>
              <w:ind w:firstLine="30"/>
              <w:rPr>
                <w:sz w:val="20"/>
                <w:szCs w:val="20"/>
              </w:rPr>
            </w:pPr>
            <w:r w:rsidRPr="00DB39E1">
              <w:rPr>
                <w:sz w:val="20"/>
                <w:szCs w:val="20"/>
              </w:rPr>
              <w:t>История развития финансового рынка</w:t>
            </w:r>
          </w:p>
        </w:tc>
        <w:tc>
          <w:tcPr>
            <w:tcW w:w="9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39E1" w:rsidRPr="00DB39E1" w:rsidRDefault="00DB39E1" w:rsidP="00023F2C">
            <w:pPr>
              <w:ind w:firstLine="30"/>
              <w:jc w:val="center"/>
              <w:rPr>
                <w:sz w:val="20"/>
                <w:szCs w:val="20"/>
              </w:rPr>
            </w:pPr>
            <w:r w:rsidRPr="00DB39E1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B39E1" w:rsidRPr="00DB39E1" w:rsidRDefault="00DB39E1" w:rsidP="00023F2C">
            <w:pPr>
              <w:ind w:firstLine="30"/>
              <w:jc w:val="center"/>
              <w:rPr>
                <w:sz w:val="20"/>
                <w:szCs w:val="20"/>
              </w:rPr>
            </w:pPr>
            <w:r w:rsidRPr="00DB39E1">
              <w:rPr>
                <w:sz w:val="20"/>
                <w:szCs w:val="20"/>
              </w:rPr>
              <w:t>8</w:t>
            </w:r>
          </w:p>
        </w:tc>
      </w:tr>
      <w:tr w:rsidR="00DB39E1" w:rsidRPr="00DB39E1" w:rsidTr="00CB6385">
        <w:trPr>
          <w:trHeight w:val="200"/>
          <w:jc w:val="center"/>
        </w:trPr>
        <w:tc>
          <w:tcPr>
            <w:tcW w:w="429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B39E1" w:rsidRPr="00DB39E1" w:rsidRDefault="00DB39E1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02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B39E1" w:rsidRPr="00DB39E1" w:rsidRDefault="00DB39E1" w:rsidP="00A65A18">
            <w:pPr>
              <w:rPr>
                <w:sz w:val="19"/>
                <w:szCs w:val="19"/>
              </w:rPr>
            </w:pPr>
          </w:p>
        </w:tc>
        <w:tc>
          <w:tcPr>
            <w:tcW w:w="19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B39E1" w:rsidRPr="00DB39E1" w:rsidRDefault="00DB39E1" w:rsidP="00A36F39">
            <w:pPr>
              <w:ind w:firstLine="30"/>
              <w:rPr>
                <w:sz w:val="20"/>
                <w:szCs w:val="20"/>
              </w:rPr>
            </w:pPr>
            <w:r w:rsidRPr="00DB39E1">
              <w:rPr>
                <w:sz w:val="20"/>
                <w:szCs w:val="20"/>
              </w:rPr>
              <w:t>Рынок акций. Виды акций, их стоимостная оценка</w:t>
            </w:r>
          </w:p>
        </w:tc>
        <w:tc>
          <w:tcPr>
            <w:tcW w:w="9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39E1" w:rsidRPr="00DB39E1" w:rsidRDefault="00DB39E1" w:rsidP="00023F2C">
            <w:pPr>
              <w:ind w:firstLine="30"/>
              <w:jc w:val="center"/>
              <w:rPr>
                <w:sz w:val="20"/>
                <w:szCs w:val="20"/>
              </w:rPr>
            </w:pPr>
            <w:r w:rsidRPr="00DB39E1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B39E1" w:rsidRPr="00DB39E1" w:rsidRDefault="00DB39E1" w:rsidP="00CB6385">
            <w:pPr>
              <w:jc w:val="center"/>
            </w:pPr>
            <w:r w:rsidRPr="00DB39E1">
              <w:rPr>
                <w:sz w:val="20"/>
                <w:szCs w:val="20"/>
              </w:rPr>
              <w:t>8</w:t>
            </w:r>
          </w:p>
        </w:tc>
      </w:tr>
      <w:tr w:rsidR="00DB39E1" w:rsidRPr="00DB39E1" w:rsidTr="00CB6385">
        <w:trPr>
          <w:trHeight w:val="200"/>
          <w:jc w:val="center"/>
        </w:trPr>
        <w:tc>
          <w:tcPr>
            <w:tcW w:w="429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B39E1" w:rsidRPr="00DB39E1" w:rsidRDefault="00DB39E1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02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B39E1" w:rsidRPr="00DB39E1" w:rsidRDefault="00DB39E1" w:rsidP="00A65A18">
            <w:pPr>
              <w:rPr>
                <w:sz w:val="19"/>
                <w:szCs w:val="19"/>
              </w:rPr>
            </w:pPr>
          </w:p>
        </w:tc>
        <w:tc>
          <w:tcPr>
            <w:tcW w:w="19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B39E1" w:rsidRPr="00DB39E1" w:rsidRDefault="00DB39E1" w:rsidP="00A36F39">
            <w:pPr>
              <w:ind w:firstLine="30"/>
              <w:rPr>
                <w:sz w:val="20"/>
                <w:szCs w:val="20"/>
              </w:rPr>
            </w:pPr>
            <w:r w:rsidRPr="00DB39E1">
              <w:rPr>
                <w:sz w:val="20"/>
                <w:szCs w:val="20"/>
              </w:rPr>
              <w:t>Рынок облигаций. Виды облигаций, их стоимостная оценка</w:t>
            </w:r>
          </w:p>
        </w:tc>
        <w:tc>
          <w:tcPr>
            <w:tcW w:w="9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39E1" w:rsidRPr="00DB39E1" w:rsidRDefault="00DB39E1" w:rsidP="00CA7DEB">
            <w:pPr>
              <w:jc w:val="center"/>
            </w:pPr>
            <w:r w:rsidRPr="00DB39E1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B39E1" w:rsidRPr="00DB39E1" w:rsidRDefault="00DB39E1" w:rsidP="00CB6385">
            <w:pPr>
              <w:jc w:val="center"/>
            </w:pPr>
            <w:r w:rsidRPr="00DB39E1">
              <w:rPr>
                <w:sz w:val="20"/>
                <w:szCs w:val="20"/>
              </w:rPr>
              <w:t>8</w:t>
            </w:r>
          </w:p>
        </w:tc>
      </w:tr>
      <w:tr w:rsidR="00DB39E1" w:rsidRPr="00DB39E1" w:rsidTr="00CB6385">
        <w:trPr>
          <w:trHeight w:val="200"/>
          <w:jc w:val="center"/>
        </w:trPr>
        <w:tc>
          <w:tcPr>
            <w:tcW w:w="429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B39E1" w:rsidRPr="00DB39E1" w:rsidRDefault="00DB39E1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02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B39E1" w:rsidRPr="00DB39E1" w:rsidRDefault="00DB39E1" w:rsidP="00A65A18">
            <w:pPr>
              <w:rPr>
                <w:sz w:val="19"/>
                <w:szCs w:val="19"/>
              </w:rPr>
            </w:pPr>
          </w:p>
        </w:tc>
        <w:tc>
          <w:tcPr>
            <w:tcW w:w="19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B39E1" w:rsidRPr="00DB39E1" w:rsidRDefault="00DB39E1" w:rsidP="00A36F39">
            <w:pPr>
              <w:ind w:firstLine="30"/>
              <w:rPr>
                <w:sz w:val="20"/>
                <w:szCs w:val="20"/>
              </w:rPr>
            </w:pPr>
            <w:r w:rsidRPr="00DB39E1">
              <w:rPr>
                <w:sz w:val="20"/>
                <w:szCs w:val="20"/>
              </w:rPr>
              <w:t>Рынок фьючерсных контрактов: организация, технология торгов, система расчетов</w:t>
            </w:r>
          </w:p>
        </w:tc>
        <w:tc>
          <w:tcPr>
            <w:tcW w:w="9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39E1" w:rsidRPr="00DB39E1" w:rsidRDefault="00DB39E1" w:rsidP="00CA7DEB">
            <w:pPr>
              <w:jc w:val="center"/>
              <w:rPr>
                <w:sz w:val="20"/>
                <w:szCs w:val="20"/>
              </w:rPr>
            </w:pPr>
            <w:r w:rsidRPr="00DB39E1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B39E1" w:rsidRPr="00DB39E1" w:rsidRDefault="00DB39E1" w:rsidP="00CB6385">
            <w:pPr>
              <w:jc w:val="center"/>
            </w:pPr>
            <w:r w:rsidRPr="00DB39E1">
              <w:rPr>
                <w:sz w:val="20"/>
                <w:szCs w:val="20"/>
              </w:rPr>
              <w:t>8</w:t>
            </w:r>
          </w:p>
        </w:tc>
      </w:tr>
      <w:tr w:rsidR="00DB39E1" w:rsidRPr="00DB39E1" w:rsidTr="00CB6385">
        <w:trPr>
          <w:trHeight w:val="200"/>
          <w:jc w:val="center"/>
        </w:trPr>
        <w:tc>
          <w:tcPr>
            <w:tcW w:w="429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B39E1" w:rsidRPr="00DB39E1" w:rsidRDefault="00DB39E1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0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B39E1" w:rsidRPr="00DB39E1" w:rsidRDefault="00DB39E1" w:rsidP="00A65A18">
            <w:pPr>
              <w:rPr>
                <w:sz w:val="19"/>
                <w:szCs w:val="19"/>
              </w:rPr>
            </w:pPr>
          </w:p>
        </w:tc>
        <w:tc>
          <w:tcPr>
            <w:tcW w:w="19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B39E1" w:rsidRPr="00DB39E1" w:rsidRDefault="00DB39E1" w:rsidP="00A36F39">
            <w:pPr>
              <w:ind w:firstLine="30"/>
              <w:rPr>
                <w:sz w:val="20"/>
                <w:szCs w:val="20"/>
              </w:rPr>
            </w:pPr>
            <w:r w:rsidRPr="00DB39E1">
              <w:rPr>
                <w:sz w:val="20"/>
                <w:szCs w:val="20"/>
              </w:rPr>
              <w:t>Биржевой и внебиржевой рынок опционов</w:t>
            </w:r>
          </w:p>
        </w:tc>
        <w:tc>
          <w:tcPr>
            <w:tcW w:w="9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39E1" w:rsidRPr="00DB39E1" w:rsidRDefault="00DB39E1" w:rsidP="00CA7DEB">
            <w:pPr>
              <w:jc w:val="center"/>
            </w:pPr>
            <w:r w:rsidRPr="00DB39E1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B39E1" w:rsidRPr="00DB39E1" w:rsidRDefault="00DB39E1" w:rsidP="00CB6385">
            <w:pPr>
              <w:jc w:val="center"/>
            </w:pPr>
            <w:r w:rsidRPr="00DB39E1">
              <w:rPr>
                <w:sz w:val="20"/>
                <w:szCs w:val="20"/>
              </w:rPr>
              <w:t>8</w:t>
            </w:r>
          </w:p>
        </w:tc>
      </w:tr>
      <w:tr w:rsidR="00DB39E1" w:rsidRPr="00DB39E1" w:rsidTr="00CA7DEB">
        <w:trPr>
          <w:trHeight w:val="200"/>
          <w:jc w:val="center"/>
        </w:trPr>
        <w:tc>
          <w:tcPr>
            <w:tcW w:w="42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B39E1" w:rsidRPr="00DB39E1" w:rsidRDefault="00DB39E1" w:rsidP="00A65A18">
            <w:pPr>
              <w:jc w:val="center"/>
            </w:pPr>
            <w:r w:rsidRPr="00DB39E1"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20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B39E1" w:rsidRPr="00DB39E1" w:rsidRDefault="00DB39E1" w:rsidP="0068400A">
            <w:pPr>
              <w:rPr>
                <w:sz w:val="20"/>
                <w:szCs w:val="20"/>
              </w:rPr>
            </w:pPr>
            <w:r w:rsidRPr="00DB39E1">
              <w:rPr>
                <w:sz w:val="20"/>
                <w:szCs w:val="20"/>
              </w:rPr>
              <w:t>Профессиональная деятельность и профессиональные участники финансового рынка</w:t>
            </w:r>
          </w:p>
        </w:tc>
        <w:tc>
          <w:tcPr>
            <w:tcW w:w="19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B39E1" w:rsidRPr="00DB39E1" w:rsidRDefault="00DB39E1" w:rsidP="00A36F39">
            <w:pPr>
              <w:ind w:firstLine="30"/>
              <w:rPr>
                <w:sz w:val="20"/>
                <w:szCs w:val="20"/>
              </w:rPr>
            </w:pPr>
            <w:r w:rsidRPr="00DB39E1">
              <w:rPr>
                <w:sz w:val="20"/>
                <w:szCs w:val="20"/>
              </w:rPr>
              <w:t>Виды профессиональной деятельности и профессиональных участников рынка ценных бумаг</w:t>
            </w:r>
          </w:p>
        </w:tc>
        <w:tc>
          <w:tcPr>
            <w:tcW w:w="9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39E1" w:rsidRPr="00DB39E1" w:rsidRDefault="00DB39E1" w:rsidP="00023F2C">
            <w:pPr>
              <w:jc w:val="center"/>
            </w:pPr>
            <w:r w:rsidRPr="00DB39E1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B39E1" w:rsidRPr="00DB39E1" w:rsidRDefault="00DB39E1" w:rsidP="00023F2C">
            <w:pPr>
              <w:ind w:firstLine="30"/>
              <w:jc w:val="center"/>
              <w:rPr>
                <w:sz w:val="20"/>
                <w:szCs w:val="20"/>
              </w:rPr>
            </w:pPr>
            <w:r w:rsidRPr="00DB39E1">
              <w:rPr>
                <w:sz w:val="20"/>
                <w:szCs w:val="20"/>
              </w:rPr>
              <w:t>7</w:t>
            </w:r>
          </w:p>
        </w:tc>
      </w:tr>
      <w:tr w:rsidR="00DB39E1" w:rsidRPr="00DB39E1" w:rsidTr="00CA7DEB">
        <w:trPr>
          <w:trHeight w:val="200"/>
          <w:jc w:val="center"/>
        </w:trPr>
        <w:tc>
          <w:tcPr>
            <w:tcW w:w="429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B39E1" w:rsidRPr="00DB39E1" w:rsidRDefault="00DB39E1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02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B39E1" w:rsidRPr="00DB39E1" w:rsidRDefault="00DB39E1" w:rsidP="00A65A18">
            <w:pPr>
              <w:rPr>
                <w:sz w:val="19"/>
                <w:szCs w:val="19"/>
              </w:rPr>
            </w:pPr>
          </w:p>
        </w:tc>
        <w:tc>
          <w:tcPr>
            <w:tcW w:w="19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B39E1" w:rsidRPr="00DB39E1" w:rsidRDefault="00DB39E1" w:rsidP="00A36F39">
            <w:pPr>
              <w:ind w:firstLine="30"/>
              <w:rPr>
                <w:sz w:val="20"/>
                <w:szCs w:val="20"/>
              </w:rPr>
            </w:pPr>
            <w:r w:rsidRPr="00DB39E1">
              <w:rPr>
                <w:sz w:val="20"/>
                <w:szCs w:val="20"/>
              </w:rPr>
              <w:t>Коммерческие и инвестиционные банки как участники рынка ценных бумаг и других сегментов финансового рынка.</w:t>
            </w:r>
          </w:p>
        </w:tc>
        <w:tc>
          <w:tcPr>
            <w:tcW w:w="9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39E1" w:rsidRPr="00DB39E1" w:rsidRDefault="00DB39E1" w:rsidP="00023F2C">
            <w:pPr>
              <w:jc w:val="center"/>
            </w:pPr>
            <w:r w:rsidRPr="00DB39E1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B39E1" w:rsidRPr="00DB39E1" w:rsidRDefault="00DB39E1" w:rsidP="00023F2C">
            <w:pPr>
              <w:ind w:firstLine="30"/>
              <w:jc w:val="center"/>
              <w:rPr>
                <w:sz w:val="20"/>
                <w:szCs w:val="20"/>
              </w:rPr>
            </w:pPr>
            <w:r w:rsidRPr="00DB39E1">
              <w:rPr>
                <w:sz w:val="20"/>
                <w:szCs w:val="20"/>
              </w:rPr>
              <w:t>7</w:t>
            </w:r>
          </w:p>
        </w:tc>
      </w:tr>
      <w:tr w:rsidR="00DB39E1" w:rsidRPr="00DB39E1" w:rsidTr="00CA7DEB">
        <w:trPr>
          <w:trHeight w:val="200"/>
          <w:jc w:val="center"/>
        </w:trPr>
        <w:tc>
          <w:tcPr>
            <w:tcW w:w="429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B39E1" w:rsidRPr="00DB39E1" w:rsidRDefault="00DB39E1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02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B39E1" w:rsidRPr="00DB39E1" w:rsidRDefault="00DB39E1" w:rsidP="00A65A18">
            <w:pPr>
              <w:rPr>
                <w:sz w:val="19"/>
                <w:szCs w:val="19"/>
              </w:rPr>
            </w:pPr>
          </w:p>
        </w:tc>
        <w:tc>
          <w:tcPr>
            <w:tcW w:w="19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B39E1" w:rsidRPr="00DB39E1" w:rsidRDefault="00DB39E1" w:rsidP="00A36F39">
            <w:pPr>
              <w:ind w:firstLine="30"/>
              <w:rPr>
                <w:sz w:val="20"/>
                <w:szCs w:val="20"/>
              </w:rPr>
            </w:pPr>
            <w:r w:rsidRPr="00DB39E1">
              <w:rPr>
                <w:sz w:val="20"/>
                <w:szCs w:val="20"/>
              </w:rPr>
              <w:t>Фондовая биржа: организация и участники торгов</w:t>
            </w:r>
          </w:p>
        </w:tc>
        <w:tc>
          <w:tcPr>
            <w:tcW w:w="9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39E1" w:rsidRPr="00DB39E1" w:rsidRDefault="00DB39E1" w:rsidP="00CA7DEB">
            <w:pPr>
              <w:jc w:val="center"/>
            </w:pPr>
            <w:r w:rsidRPr="00DB39E1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B39E1" w:rsidRPr="00DB39E1" w:rsidRDefault="00DB39E1" w:rsidP="00023F2C">
            <w:pPr>
              <w:ind w:firstLine="30"/>
              <w:jc w:val="center"/>
              <w:rPr>
                <w:sz w:val="20"/>
                <w:szCs w:val="20"/>
              </w:rPr>
            </w:pPr>
            <w:r w:rsidRPr="00DB39E1">
              <w:rPr>
                <w:sz w:val="20"/>
                <w:szCs w:val="20"/>
              </w:rPr>
              <w:t>7</w:t>
            </w:r>
          </w:p>
        </w:tc>
      </w:tr>
      <w:tr w:rsidR="00DB39E1" w:rsidRPr="00DB39E1" w:rsidTr="00CA7DEB">
        <w:trPr>
          <w:trHeight w:val="200"/>
          <w:jc w:val="center"/>
        </w:trPr>
        <w:tc>
          <w:tcPr>
            <w:tcW w:w="429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B39E1" w:rsidRPr="00DB39E1" w:rsidRDefault="00DB39E1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02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B39E1" w:rsidRPr="00DB39E1" w:rsidRDefault="00DB39E1" w:rsidP="00A65A18">
            <w:pPr>
              <w:rPr>
                <w:sz w:val="19"/>
                <w:szCs w:val="19"/>
              </w:rPr>
            </w:pPr>
          </w:p>
        </w:tc>
        <w:tc>
          <w:tcPr>
            <w:tcW w:w="19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B39E1" w:rsidRPr="00DB39E1" w:rsidRDefault="00DB39E1" w:rsidP="00A36F39">
            <w:pPr>
              <w:ind w:firstLine="30"/>
              <w:rPr>
                <w:sz w:val="20"/>
                <w:szCs w:val="20"/>
              </w:rPr>
            </w:pPr>
            <w:r w:rsidRPr="00DB39E1">
              <w:rPr>
                <w:sz w:val="20"/>
                <w:szCs w:val="20"/>
              </w:rPr>
              <w:t>Эмитенты. Эмиссия и андеррайтинг ценных бумаг</w:t>
            </w:r>
          </w:p>
        </w:tc>
        <w:tc>
          <w:tcPr>
            <w:tcW w:w="9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39E1" w:rsidRPr="00DB39E1" w:rsidRDefault="00DB39E1" w:rsidP="00CA7DEB">
            <w:pPr>
              <w:jc w:val="center"/>
            </w:pPr>
            <w:r w:rsidRPr="00DB39E1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B39E1" w:rsidRPr="00DB39E1" w:rsidRDefault="00DB39E1" w:rsidP="00023F2C">
            <w:pPr>
              <w:ind w:firstLine="30"/>
              <w:jc w:val="center"/>
              <w:rPr>
                <w:sz w:val="20"/>
                <w:szCs w:val="20"/>
              </w:rPr>
            </w:pPr>
            <w:r w:rsidRPr="00DB39E1">
              <w:rPr>
                <w:sz w:val="20"/>
                <w:szCs w:val="20"/>
              </w:rPr>
              <w:t>7</w:t>
            </w:r>
          </w:p>
        </w:tc>
      </w:tr>
      <w:tr w:rsidR="00DB39E1" w:rsidRPr="00DB39E1" w:rsidTr="00CA7DEB">
        <w:trPr>
          <w:trHeight w:val="200"/>
          <w:jc w:val="center"/>
        </w:trPr>
        <w:tc>
          <w:tcPr>
            <w:tcW w:w="429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B39E1" w:rsidRPr="00DB39E1" w:rsidRDefault="00DB39E1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02" w:type="pct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B39E1" w:rsidRPr="00DB39E1" w:rsidRDefault="00DB39E1" w:rsidP="00A65A18">
            <w:pPr>
              <w:rPr>
                <w:sz w:val="19"/>
                <w:szCs w:val="19"/>
              </w:rPr>
            </w:pPr>
          </w:p>
        </w:tc>
        <w:tc>
          <w:tcPr>
            <w:tcW w:w="19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B39E1" w:rsidRPr="00DB39E1" w:rsidRDefault="00DB39E1" w:rsidP="00A36F39">
            <w:pPr>
              <w:ind w:firstLine="30"/>
              <w:rPr>
                <w:sz w:val="20"/>
                <w:szCs w:val="20"/>
              </w:rPr>
            </w:pPr>
            <w:r w:rsidRPr="00DB39E1">
              <w:rPr>
                <w:sz w:val="20"/>
                <w:szCs w:val="20"/>
              </w:rPr>
              <w:t>Инвесторы на финансовых рынках. Институциональные инвесторы</w:t>
            </w:r>
          </w:p>
        </w:tc>
        <w:tc>
          <w:tcPr>
            <w:tcW w:w="9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39E1" w:rsidRPr="00DB39E1" w:rsidRDefault="00DB39E1" w:rsidP="00CA7DEB">
            <w:pPr>
              <w:jc w:val="center"/>
            </w:pPr>
            <w:r w:rsidRPr="00DB39E1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B39E1" w:rsidRPr="00DB39E1" w:rsidRDefault="00DB39E1" w:rsidP="00023F2C">
            <w:pPr>
              <w:ind w:firstLine="30"/>
              <w:jc w:val="center"/>
              <w:rPr>
                <w:sz w:val="20"/>
                <w:szCs w:val="20"/>
              </w:rPr>
            </w:pPr>
            <w:r w:rsidRPr="00DB39E1">
              <w:rPr>
                <w:sz w:val="20"/>
                <w:szCs w:val="20"/>
              </w:rPr>
              <w:t>7</w:t>
            </w:r>
          </w:p>
        </w:tc>
      </w:tr>
      <w:tr w:rsidR="00DB39E1" w:rsidRPr="00DB39E1" w:rsidTr="00CA7DEB">
        <w:trPr>
          <w:trHeight w:val="200"/>
          <w:jc w:val="center"/>
        </w:trPr>
        <w:tc>
          <w:tcPr>
            <w:tcW w:w="429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B39E1" w:rsidRPr="00DB39E1" w:rsidRDefault="00DB39E1" w:rsidP="00A65A1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0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B39E1" w:rsidRPr="00DB39E1" w:rsidRDefault="00DB39E1" w:rsidP="00A65A18">
            <w:pPr>
              <w:rPr>
                <w:sz w:val="19"/>
                <w:szCs w:val="19"/>
              </w:rPr>
            </w:pPr>
          </w:p>
        </w:tc>
        <w:tc>
          <w:tcPr>
            <w:tcW w:w="19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B39E1" w:rsidRPr="00DB39E1" w:rsidRDefault="00DB39E1" w:rsidP="00A36F39">
            <w:pPr>
              <w:ind w:firstLine="30"/>
              <w:rPr>
                <w:sz w:val="20"/>
                <w:szCs w:val="20"/>
              </w:rPr>
            </w:pPr>
            <w:r w:rsidRPr="00DB39E1">
              <w:rPr>
                <w:sz w:val="20"/>
                <w:szCs w:val="20"/>
              </w:rPr>
              <w:t>Государственное регулирование и саморегулирование финансового рынка</w:t>
            </w:r>
          </w:p>
        </w:tc>
        <w:tc>
          <w:tcPr>
            <w:tcW w:w="9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39E1" w:rsidRPr="00DB39E1" w:rsidRDefault="00DB39E1" w:rsidP="00023F2C">
            <w:pPr>
              <w:jc w:val="center"/>
            </w:pPr>
            <w:r w:rsidRPr="00DB39E1">
              <w:rPr>
                <w:sz w:val="20"/>
                <w:szCs w:val="20"/>
              </w:rPr>
              <w:t>Изучение теоретического материала курса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B39E1" w:rsidRPr="00DB39E1" w:rsidRDefault="00DB39E1" w:rsidP="00023F2C">
            <w:pPr>
              <w:ind w:firstLine="30"/>
              <w:jc w:val="center"/>
              <w:rPr>
                <w:sz w:val="20"/>
                <w:szCs w:val="20"/>
              </w:rPr>
            </w:pPr>
            <w:r w:rsidRPr="00DB39E1">
              <w:rPr>
                <w:sz w:val="20"/>
                <w:szCs w:val="20"/>
              </w:rPr>
              <w:t>7</w:t>
            </w:r>
          </w:p>
        </w:tc>
      </w:tr>
    </w:tbl>
    <w:p w:rsidR="00EA5506" w:rsidRPr="00132E68" w:rsidRDefault="00EA5506" w:rsidP="00EA5506">
      <w:pPr>
        <w:rPr>
          <w:rFonts w:eastAsia="Calibri"/>
          <w:b/>
          <w:bCs/>
        </w:rPr>
      </w:pPr>
    </w:p>
    <w:p w:rsidR="00023F2C" w:rsidRDefault="00023F2C" w:rsidP="00EA5506">
      <w:pPr>
        <w:rPr>
          <w:rFonts w:eastAsia="Calibri"/>
          <w:b/>
          <w:bCs/>
        </w:rPr>
      </w:pPr>
    </w:p>
    <w:p w:rsidR="00651ED2" w:rsidRPr="00132E68" w:rsidRDefault="00651ED2" w:rsidP="00EA5506">
      <w:pPr>
        <w:rPr>
          <w:rFonts w:eastAsia="Calibri"/>
          <w:b/>
          <w:bCs/>
        </w:rPr>
      </w:pPr>
    </w:p>
    <w:p w:rsidR="00EA5506" w:rsidRPr="00132E68" w:rsidRDefault="00EA5506" w:rsidP="00EA5506">
      <w:pPr>
        <w:rPr>
          <w:rFonts w:eastAsia="Calibri"/>
          <w:b/>
          <w:bCs/>
        </w:rPr>
      </w:pPr>
      <w:r w:rsidRPr="00132E68">
        <w:rPr>
          <w:rFonts w:eastAsia="Calibri"/>
          <w:b/>
          <w:bCs/>
        </w:rPr>
        <w:lastRenderedPageBreak/>
        <w:t>Соде</w:t>
      </w:r>
      <w:r w:rsidR="00E81AD1" w:rsidRPr="00132E68">
        <w:rPr>
          <w:rFonts w:eastAsia="Calibri"/>
          <w:b/>
          <w:bCs/>
        </w:rPr>
        <w:t>ржание разделов дисциплины</w:t>
      </w:r>
      <w:r w:rsidRPr="00132E68">
        <w:rPr>
          <w:rFonts w:eastAsia="Calibri"/>
          <w:b/>
          <w:bCs/>
        </w:rPr>
        <w:t>, направленное на формирование цифровых компетенций, в дидактических единицах</w:t>
      </w: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 w:firstRow="1" w:lastRow="0" w:firstColumn="1" w:lastColumn="0" w:noHBand="0" w:noVBand="1"/>
      </w:tblPr>
      <w:tblGrid>
        <w:gridCol w:w="854"/>
        <w:gridCol w:w="2002"/>
        <w:gridCol w:w="2266"/>
        <w:gridCol w:w="1572"/>
        <w:gridCol w:w="1559"/>
        <w:gridCol w:w="1333"/>
      </w:tblGrid>
      <w:tr w:rsidR="000143EC" w:rsidRPr="00132E68" w:rsidTr="00FE59B0">
        <w:trPr>
          <w:trHeight w:val="420"/>
          <w:jc w:val="center"/>
        </w:trPr>
        <w:tc>
          <w:tcPr>
            <w:tcW w:w="4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32E68" w:rsidRDefault="00EA5506" w:rsidP="00FE59B0">
            <w:pPr>
              <w:jc w:val="center"/>
              <w:rPr>
                <w:sz w:val="20"/>
                <w:szCs w:val="20"/>
              </w:rPr>
            </w:pPr>
            <w:r w:rsidRPr="00132E68">
              <w:rPr>
                <w:b/>
                <w:bCs/>
                <w:sz w:val="20"/>
                <w:szCs w:val="20"/>
              </w:rPr>
              <w:t>№ раздела</w:t>
            </w:r>
          </w:p>
        </w:tc>
        <w:tc>
          <w:tcPr>
            <w:tcW w:w="10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32E68" w:rsidRDefault="00EA5506" w:rsidP="00FE59B0">
            <w:pPr>
              <w:jc w:val="center"/>
              <w:rPr>
                <w:sz w:val="20"/>
                <w:szCs w:val="20"/>
              </w:rPr>
            </w:pPr>
            <w:r w:rsidRPr="00132E68">
              <w:rPr>
                <w:b/>
                <w:bCs/>
                <w:sz w:val="20"/>
                <w:szCs w:val="20"/>
              </w:rPr>
              <w:t>Наименование раздела дисциплины (модуля)</w:t>
            </w:r>
          </w:p>
        </w:tc>
        <w:tc>
          <w:tcPr>
            <w:tcW w:w="11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32E68" w:rsidRDefault="00EA5506" w:rsidP="00FE59B0">
            <w:pPr>
              <w:jc w:val="center"/>
              <w:rPr>
                <w:sz w:val="20"/>
                <w:szCs w:val="20"/>
              </w:rPr>
            </w:pPr>
            <w:r w:rsidRPr="00132E68">
              <w:rPr>
                <w:b/>
                <w:bCs/>
                <w:sz w:val="20"/>
                <w:szCs w:val="20"/>
              </w:rPr>
              <w:t>Дидактические единицы</w:t>
            </w: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5506" w:rsidRPr="00132E68" w:rsidRDefault="00EA5506" w:rsidP="00FE59B0">
            <w:pPr>
              <w:jc w:val="center"/>
              <w:rPr>
                <w:sz w:val="20"/>
                <w:szCs w:val="20"/>
              </w:rPr>
            </w:pPr>
            <w:r w:rsidRPr="00132E68">
              <w:rPr>
                <w:b/>
                <w:bCs/>
                <w:sz w:val="20"/>
                <w:szCs w:val="20"/>
              </w:rPr>
              <w:t>Формируемые цифровые компетенции</w:t>
            </w:r>
          </w:p>
        </w:tc>
        <w:tc>
          <w:tcPr>
            <w:tcW w:w="8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5506" w:rsidRPr="00132E68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132E68">
              <w:rPr>
                <w:b/>
                <w:bCs/>
                <w:sz w:val="20"/>
                <w:szCs w:val="20"/>
              </w:rPr>
              <w:t>ИДК</w:t>
            </w:r>
          </w:p>
        </w:tc>
        <w:tc>
          <w:tcPr>
            <w:tcW w:w="7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5506" w:rsidRPr="00132E68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132E68">
              <w:rPr>
                <w:b/>
                <w:bCs/>
                <w:sz w:val="20"/>
                <w:szCs w:val="20"/>
              </w:rPr>
              <w:t>Оценочные средства, применяемые для текущего контроля</w:t>
            </w:r>
          </w:p>
        </w:tc>
      </w:tr>
      <w:tr w:rsidR="000143EC" w:rsidRPr="00132E68" w:rsidTr="00FE59B0">
        <w:trPr>
          <w:trHeight w:val="200"/>
          <w:jc w:val="center"/>
        </w:trPr>
        <w:tc>
          <w:tcPr>
            <w:tcW w:w="4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32E68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32E68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1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32E68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32E68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132E68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132E68" w:rsidRDefault="00EA5506" w:rsidP="00FE59B0">
            <w:pPr>
              <w:rPr>
                <w:sz w:val="20"/>
                <w:szCs w:val="20"/>
              </w:rPr>
            </w:pPr>
          </w:p>
        </w:tc>
      </w:tr>
      <w:tr w:rsidR="000143EC" w:rsidRPr="00132E68" w:rsidTr="00FE59B0">
        <w:trPr>
          <w:trHeight w:val="200"/>
          <w:jc w:val="center"/>
        </w:trPr>
        <w:tc>
          <w:tcPr>
            <w:tcW w:w="4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32E68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32E68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1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32E68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32E68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132E68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132E68" w:rsidRDefault="00EA5506" w:rsidP="00FE59B0">
            <w:pPr>
              <w:rPr>
                <w:sz w:val="20"/>
                <w:szCs w:val="20"/>
              </w:rPr>
            </w:pPr>
          </w:p>
        </w:tc>
      </w:tr>
      <w:tr w:rsidR="00E81AD1" w:rsidRPr="00132E68" w:rsidTr="00FE59B0">
        <w:trPr>
          <w:trHeight w:val="200"/>
          <w:jc w:val="center"/>
        </w:trPr>
        <w:tc>
          <w:tcPr>
            <w:tcW w:w="40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32E68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0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32E68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1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32E68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32E68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132E68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7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132E68" w:rsidRDefault="00EA5506" w:rsidP="00FE59B0">
            <w:pPr>
              <w:rPr>
                <w:sz w:val="20"/>
                <w:szCs w:val="20"/>
              </w:rPr>
            </w:pPr>
          </w:p>
        </w:tc>
      </w:tr>
    </w:tbl>
    <w:p w:rsidR="00EA5506" w:rsidRPr="00132E68" w:rsidRDefault="00EA5506" w:rsidP="00EA5506">
      <w:pPr>
        <w:rPr>
          <w:rFonts w:eastAsia="Calibri"/>
          <w:b/>
          <w:bCs/>
        </w:rPr>
      </w:pPr>
    </w:p>
    <w:p w:rsidR="00EA5506" w:rsidRPr="00132E68" w:rsidRDefault="00EA5506" w:rsidP="00EA5506">
      <w:pPr>
        <w:tabs>
          <w:tab w:val="left" w:pos="698"/>
        </w:tabs>
        <w:rPr>
          <w:rFonts w:eastAsia="Calibri"/>
          <w:b/>
          <w:bCs/>
        </w:rPr>
      </w:pPr>
      <w:r w:rsidRPr="00132E68">
        <w:rPr>
          <w:rFonts w:eastAsia="Calibri"/>
          <w:b/>
          <w:bCs/>
        </w:rPr>
        <w:tab/>
        <w:t>Образовательные технологии</w:t>
      </w:r>
    </w:p>
    <w:p w:rsidR="00EA5506" w:rsidRPr="00132E68" w:rsidRDefault="00EA5506" w:rsidP="00AD0A72">
      <w:pPr>
        <w:ind w:firstLine="720"/>
        <w:jc w:val="both"/>
        <w:rPr>
          <w:rFonts w:eastAsia="Calibri"/>
        </w:rPr>
      </w:pPr>
      <w:r w:rsidRPr="00132E68">
        <w:t xml:space="preserve">При проведении учебных занятий Университет обеспечивает развитие у обучающихся навыков командной работы, межличностной коммуникации, принятия решений, лидерских качеств. </w:t>
      </w:r>
    </w:p>
    <w:p w:rsidR="00EA5506" w:rsidRPr="00132E68" w:rsidRDefault="00AD0A72" w:rsidP="00AD0A72">
      <w:pPr>
        <w:tabs>
          <w:tab w:val="left" w:pos="851"/>
          <w:tab w:val="right" w:pos="9639"/>
        </w:tabs>
        <w:ind w:firstLine="720"/>
        <w:jc w:val="both"/>
        <w:rPr>
          <w:rFonts w:eastAsia="Calibri"/>
          <w:b/>
          <w:bCs/>
        </w:rPr>
      </w:pPr>
      <w:r w:rsidRPr="00132E68">
        <w:t>При реализации дисциплины применяются следу</w:t>
      </w:r>
      <w:r w:rsidR="00173E3D" w:rsidRPr="00132E68">
        <w:t>ющие образовательные технологии:</w:t>
      </w:r>
      <w:r w:rsidRPr="00132E68">
        <w:t xml:space="preserve"> исследовательское обучение, объяснительно-иллюстративное обучение.</w:t>
      </w:r>
    </w:p>
    <w:p w:rsidR="00EA5506" w:rsidRPr="00132E68" w:rsidRDefault="00EA5506" w:rsidP="00EA5506">
      <w:pPr>
        <w:pStyle w:val="a4"/>
        <w:tabs>
          <w:tab w:val="left" w:pos="851"/>
          <w:tab w:val="right" w:pos="9639"/>
        </w:tabs>
        <w:ind w:left="284"/>
        <w:rPr>
          <w:b/>
          <w:bCs/>
        </w:rPr>
      </w:pPr>
    </w:p>
    <w:p w:rsidR="00EA5506" w:rsidRPr="00132E68" w:rsidRDefault="00EA5506" w:rsidP="00EA5506">
      <w:pPr>
        <w:pStyle w:val="a4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jc w:val="center"/>
        <w:rPr>
          <w:rFonts w:eastAsia="Calibri"/>
          <w:b/>
          <w:bCs/>
        </w:rPr>
      </w:pPr>
      <w:r w:rsidRPr="00132E68">
        <w:rPr>
          <w:b/>
          <w:bCs/>
        </w:rPr>
        <w:t xml:space="preserve">УЧЕБНО-МЕТОДИЧЕСКОЕ И ИНФОРМАЦИОННОЕ ОБЕСПЕЧЕНИЕ </w:t>
      </w:r>
    </w:p>
    <w:p w:rsidR="00EA5506" w:rsidRPr="00132E68" w:rsidRDefault="00EA5506" w:rsidP="00EA5506">
      <w:pPr>
        <w:ind w:left="360"/>
        <w:rPr>
          <w:rFonts w:eastAsia="Calibri"/>
          <w:b/>
          <w:bCs/>
        </w:rPr>
      </w:pPr>
    </w:p>
    <w:p w:rsidR="00EA5506" w:rsidRPr="00132E68" w:rsidRDefault="00EA5506" w:rsidP="00EA5506">
      <w:pPr>
        <w:pStyle w:val="a4"/>
        <w:tabs>
          <w:tab w:val="left" w:pos="284"/>
          <w:tab w:val="left" w:pos="900"/>
          <w:tab w:val="right" w:pos="9329"/>
        </w:tabs>
        <w:ind w:left="0"/>
        <w:rPr>
          <w:b/>
          <w:bCs/>
        </w:rPr>
      </w:pPr>
      <w:r w:rsidRPr="00132E68">
        <w:rPr>
          <w:b/>
          <w:bCs/>
        </w:rPr>
        <w:t xml:space="preserve">Перечень основной и дополнительной литературы: </w:t>
      </w:r>
    </w:p>
    <w:p w:rsidR="00EA5506" w:rsidRPr="00132E68" w:rsidRDefault="00EA5506" w:rsidP="00EA5506">
      <w:pPr>
        <w:pStyle w:val="a4"/>
        <w:tabs>
          <w:tab w:val="left" w:pos="284"/>
          <w:tab w:val="left" w:pos="900"/>
          <w:tab w:val="right" w:pos="9329"/>
        </w:tabs>
        <w:ind w:left="0"/>
        <w:rPr>
          <w:rFonts w:eastAsia="Calibri"/>
        </w:rPr>
      </w:pPr>
      <w:r w:rsidRPr="00132E68">
        <w:t>Основная литература:</w:t>
      </w:r>
    </w:p>
    <w:p w:rsidR="00753B0D" w:rsidRPr="00A32E4C" w:rsidRDefault="00EA5506" w:rsidP="00B86EAC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</w:pPr>
      <w:r w:rsidRPr="00A32E4C">
        <w:t xml:space="preserve">1. </w:t>
      </w:r>
      <w:r w:rsidR="00753B0D" w:rsidRPr="00A32E4C">
        <w:t>Акинин, П.В. Актуальные проблемы финансов: учебное пособие / П. В. Акинин, Е. А. Золотова; Северо-Кавказский федеральный университет. – Ставрополь: Северо-Кавказский Федеральный университет (СКФУ), 2017. – 109 с.: ил. – Режим доступа: по подписке. – URL: </w:t>
      </w:r>
      <w:hyperlink r:id="rId7" w:history="1">
        <w:r w:rsidR="00753B0D" w:rsidRPr="00A32E4C">
          <w:rPr>
            <w:rStyle w:val="ae"/>
            <w:color w:val="auto"/>
          </w:rPr>
          <w:t>https://biblioclub.ru/index.php?page=book&amp;id=466797</w:t>
        </w:r>
      </w:hyperlink>
      <w:r w:rsidR="00753B0D" w:rsidRPr="00A32E4C">
        <w:t xml:space="preserve"> (дата обращения: 18.08.2021). </w:t>
      </w:r>
    </w:p>
    <w:p w:rsidR="00A32E4C" w:rsidRPr="00A32E4C" w:rsidRDefault="001656E6" w:rsidP="00B86EAC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</w:pPr>
      <w:r w:rsidRPr="00A32E4C">
        <w:t xml:space="preserve">2. </w:t>
      </w:r>
      <w:r w:rsidR="00A32E4C" w:rsidRPr="00A32E4C">
        <w:rPr>
          <w:sz w:val="23"/>
          <w:szCs w:val="23"/>
        </w:rPr>
        <w:t>Мудрак, А. В. Деньги. Кредит. Банки. Ценные бумаги: учебное пособие / А. В. Мудрак; науч. ред. Л. А. Нефедова. – 2-е изд., стер. – Москва: ФЛИНТА, 2017. – 231 с. – Режим доступа: по подписке. – URL: </w:t>
      </w:r>
      <w:hyperlink r:id="rId8" w:history="1">
        <w:r w:rsidR="00A32E4C" w:rsidRPr="00A32E4C">
          <w:rPr>
            <w:rStyle w:val="ae"/>
            <w:color w:val="auto"/>
            <w:sz w:val="23"/>
            <w:szCs w:val="23"/>
          </w:rPr>
          <w:t>https://biblioclub.ru/index.php?page=book&amp;id=115102</w:t>
        </w:r>
      </w:hyperlink>
      <w:r w:rsidR="00A32E4C" w:rsidRPr="00A32E4C">
        <w:rPr>
          <w:sz w:val="23"/>
          <w:szCs w:val="23"/>
        </w:rPr>
        <w:t> (дата обращения: 19.08.2021).</w:t>
      </w:r>
    </w:p>
    <w:p w:rsidR="00EA5506" w:rsidRPr="00514C25" w:rsidRDefault="00A32E4C" w:rsidP="00B86EAC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  <w:rPr>
          <w:rFonts w:eastAsia="Calibri"/>
        </w:rPr>
      </w:pPr>
      <w:r>
        <w:t xml:space="preserve">3. </w:t>
      </w:r>
      <w:r w:rsidR="001656E6" w:rsidRPr="00514C25">
        <w:t>Финансовые рынки и финансово-кредитные орга</w:t>
      </w:r>
      <w:r w:rsidR="00B86EAC" w:rsidRPr="00514C25">
        <w:t>низации в условиях цифровизации</w:t>
      </w:r>
      <w:r w:rsidR="001656E6" w:rsidRPr="00514C25">
        <w:t>: учебник / Н. Н. Никулина, С. В. Березина, Т. В. Стожарова и др.; под общ. ред. Н. Н. Никулиной. – Москва: Юнити-Дана, 2020. – 448 с. : ил., табл., схем. – (Magister). – Режим доступа: по подписке. – URL:</w:t>
      </w:r>
      <w:r w:rsidR="00B86EAC" w:rsidRPr="00514C25">
        <w:t xml:space="preserve"> </w:t>
      </w:r>
      <w:hyperlink r:id="rId9" w:history="1">
        <w:r w:rsidR="001656E6" w:rsidRPr="00514C25">
          <w:rPr>
            <w:rStyle w:val="ae"/>
            <w:color w:val="auto"/>
          </w:rPr>
          <w:t>https://biblioclub.ru/index.php?page=book&amp;id=615686</w:t>
        </w:r>
      </w:hyperlink>
      <w:r w:rsidR="00B86EAC" w:rsidRPr="00514C25">
        <w:t xml:space="preserve"> </w:t>
      </w:r>
      <w:r w:rsidR="001656E6" w:rsidRPr="00514C25">
        <w:t>(дата обращения: 1</w:t>
      </w:r>
      <w:r w:rsidR="00753B0D" w:rsidRPr="00514C25">
        <w:t>8</w:t>
      </w:r>
      <w:r w:rsidR="001656E6" w:rsidRPr="00514C25">
        <w:t>.08.2021).</w:t>
      </w:r>
    </w:p>
    <w:p w:rsidR="00E81AD1" w:rsidRPr="00132E68" w:rsidRDefault="00E81AD1" w:rsidP="00EA5506">
      <w:pPr>
        <w:pStyle w:val="a4"/>
        <w:tabs>
          <w:tab w:val="left" w:pos="284"/>
          <w:tab w:val="left" w:pos="900"/>
          <w:tab w:val="right" w:pos="9329"/>
        </w:tabs>
        <w:ind w:left="0"/>
      </w:pPr>
    </w:p>
    <w:p w:rsidR="00A422A5" w:rsidRPr="00132E68" w:rsidRDefault="00EA5506" w:rsidP="00EA5506">
      <w:pPr>
        <w:pStyle w:val="a4"/>
        <w:tabs>
          <w:tab w:val="left" w:pos="284"/>
          <w:tab w:val="left" w:pos="900"/>
          <w:tab w:val="right" w:pos="9329"/>
        </w:tabs>
        <w:ind w:left="0"/>
      </w:pPr>
      <w:r w:rsidRPr="00132E68">
        <w:t>Дополнительная литература:</w:t>
      </w:r>
    </w:p>
    <w:p w:rsidR="001656E6" w:rsidRPr="00A32E4C" w:rsidRDefault="00EA5506" w:rsidP="00B86EAC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</w:pPr>
      <w:r w:rsidRPr="00A32E4C">
        <w:t xml:space="preserve">1. </w:t>
      </w:r>
      <w:r w:rsidR="00A32E4C" w:rsidRPr="00A32E4C">
        <w:rPr>
          <w:sz w:val="23"/>
          <w:szCs w:val="23"/>
        </w:rPr>
        <w:t>Асемоглу, Д. Введение в теорию со</w:t>
      </w:r>
      <w:r w:rsidR="00A32E4C">
        <w:rPr>
          <w:sz w:val="23"/>
          <w:szCs w:val="23"/>
        </w:rPr>
        <w:t>временного экономического роста</w:t>
      </w:r>
      <w:r w:rsidR="00A32E4C" w:rsidRPr="00A32E4C">
        <w:rPr>
          <w:sz w:val="23"/>
          <w:szCs w:val="23"/>
        </w:rPr>
        <w:t>: учебник: в 2 книгах / Д. Асемоглу; пер. с англ. под науч. ред. К. Сосунова; Российская академия народного хозяйства и государственной службы при Президенте Российской Федерации. – Москва: Дело, 2018. – Книга 2. – 737 с.: граф. – (Академический учебник). – Режим доступа: по подписке. – URL: </w:t>
      </w:r>
      <w:hyperlink r:id="rId10" w:history="1">
        <w:r w:rsidR="00A32E4C" w:rsidRPr="00A32E4C">
          <w:rPr>
            <w:rStyle w:val="ae"/>
            <w:color w:val="auto"/>
            <w:sz w:val="23"/>
            <w:szCs w:val="23"/>
          </w:rPr>
          <w:t>https://biblioclub.ru/index.php?page=book&amp;id=563271</w:t>
        </w:r>
      </w:hyperlink>
      <w:r w:rsidR="00A32E4C" w:rsidRPr="00A32E4C">
        <w:rPr>
          <w:sz w:val="23"/>
          <w:szCs w:val="23"/>
        </w:rPr>
        <w:t> (дата обращения: 19.08.2021).</w:t>
      </w:r>
    </w:p>
    <w:p w:rsidR="00182E42" w:rsidRPr="00A32E4C" w:rsidRDefault="00EA5506" w:rsidP="00B86EAC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</w:pPr>
      <w:r w:rsidRPr="00A32E4C">
        <w:t>2.</w:t>
      </w:r>
      <w:r w:rsidR="001656E6" w:rsidRPr="00A32E4C">
        <w:t xml:space="preserve"> </w:t>
      </w:r>
      <w:r w:rsidR="00182E42" w:rsidRPr="00A32E4C">
        <w:t>Пашковская, М. В. Мировая экономика: учебник: [16+] / М. В. Пашковская, Ю. П. Господарик. – 5-е изд., стер. – Москва: Университет Синергия, 2019. – 769 с.: табл. – (Университетская серия). – Режим доступа: по подписке. – URL: </w:t>
      </w:r>
      <w:hyperlink r:id="rId11" w:history="1">
        <w:r w:rsidR="00182E42" w:rsidRPr="00A32E4C">
          <w:rPr>
            <w:rStyle w:val="ae"/>
            <w:color w:val="auto"/>
          </w:rPr>
          <w:t>https://biblioclub.ru/index.php?page=book&amp;id=500619</w:t>
        </w:r>
      </w:hyperlink>
      <w:r w:rsidR="00182E42" w:rsidRPr="00A32E4C">
        <w:t> (дата обращения: 18.08.2021).</w:t>
      </w:r>
    </w:p>
    <w:p w:rsidR="00EA5506" w:rsidRPr="00514C25" w:rsidRDefault="00182E42" w:rsidP="00B86EAC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</w:pPr>
      <w:r w:rsidRPr="00A32E4C">
        <w:t xml:space="preserve">3. </w:t>
      </w:r>
      <w:r w:rsidR="00514C25" w:rsidRPr="00A32E4C">
        <w:rPr>
          <w:sz w:val="23"/>
          <w:szCs w:val="23"/>
        </w:rPr>
        <w:t xml:space="preserve">Рынок ценных бумаг: учебное пособие: [16+] / А. В. Золкина, А. А. Панасюк, А. Ю. Анисимов, И. А. Кокорев; Институт мировых цивилизаций. – Москва: Институт мировых </w:t>
      </w:r>
      <w:r w:rsidR="00514C25" w:rsidRPr="00514C25">
        <w:rPr>
          <w:sz w:val="23"/>
          <w:szCs w:val="23"/>
        </w:rPr>
        <w:t>цивилизаций, 2019. – 84 с.: ил. – Режим доступа: по подписке. – URL: </w:t>
      </w:r>
      <w:hyperlink r:id="rId12" w:history="1">
        <w:r w:rsidR="00514C25" w:rsidRPr="00514C25">
          <w:rPr>
            <w:rStyle w:val="ae"/>
            <w:color w:val="auto"/>
            <w:sz w:val="23"/>
            <w:szCs w:val="23"/>
          </w:rPr>
          <w:t>https://biblioclub.ru/index.php?page=book&amp;id=598477</w:t>
        </w:r>
      </w:hyperlink>
      <w:r w:rsidR="00514C25" w:rsidRPr="00514C25">
        <w:rPr>
          <w:sz w:val="23"/>
          <w:szCs w:val="23"/>
        </w:rPr>
        <w:t> (дата обращения: 19.08.2021).</w:t>
      </w:r>
    </w:p>
    <w:p w:rsidR="00EA5506" w:rsidRPr="00132E68" w:rsidRDefault="00EA5506" w:rsidP="00EA5506">
      <w:pPr>
        <w:pStyle w:val="a4"/>
        <w:tabs>
          <w:tab w:val="left" w:pos="284"/>
          <w:tab w:val="left" w:pos="900"/>
          <w:tab w:val="right" w:pos="9329"/>
        </w:tabs>
        <w:ind w:left="0"/>
        <w:rPr>
          <w:b/>
          <w:bCs/>
        </w:rPr>
      </w:pPr>
      <w:r w:rsidRPr="00132E68">
        <w:rPr>
          <w:b/>
          <w:bCs/>
        </w:rPr>
        <w:lastRenderedPageBreak/>
        <w:t>Перечень ресурсов сети Интернет, необходимых для освоения дисциплины:</w:t>
      </w:r>
    </w:p>
    <w:tbl>
      <w:tblPr>
        <w:tblStyle w:val="TableNormal"/>
        <w:tblW w:w="9329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400"/>
        <w:gridCol w:w="3689"/>
        <w:gridCol w:w="2654"/>
        <w:gridCol w:w="2586"/>
      </w:tblGrid>
      <w:tr w:rsidR="00AA449F" w:rsidRPr="00132E68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32E68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132E68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32E68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132E68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32E68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132E68">
              <w:rPr>
                <w:b/>
                <w:bCs/>
                <w:sz w:val="20"/>
                <w:szCs w:val="20"/>
              </w:rPr>
              <w:t>Ссылка на ресурс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32E68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132E68">
              <w:rPr>
                <w:b/>
                <w:bCs/>
                <w:sz w:val="20"/>
                <w:szCs w:val="20"/>
              </w:rPr>
              <w:t>Доступность</w:t>
            </w:r>
          </w:p>
        </w:tc>
      </w:tr>
      <w:tr w:rsidR="00AA449F" w:rsidRPr="00132E68" w:rsidTr="00FE59B0">
        <w:trPr>
          <w:trHeight w:val="20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32E68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132E68">
              <w:rPr>
                <w:b/>
                <w:bCs/>
                <w:sz w:val="20"/>
                <w:szCs w:val="2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Информационно-справочные системы</w:t>
            </w:r>
          </w:p>
        </w:tc>
      </w:tr>
      <w:tr w:rsidR="00AA449F" w:rsidRPr="00132E68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132E68" w:rsidRDefault="00A73D2A" w:rsidP="00FE59B0">
            <w:pPr>
              <w:rPr>
                <w:sz w:val="20"/>
                <w:szCs w:val="20"/>
              </w:rPr>
            </w:pPr>
            <w:r w:rsidRPr="00132E68">
              <w:rPr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132E68" w:rsidRDefault="00303672" w:rsidP="00A65A18">
            <w:pPr>
              <w:rPr>
                <w:sz w:val="20"/>
                <w:szCs w:val="20"/>
              </w:rPr>
            </w:pPr>
            <w:r w:rsidRPr="00132E68">
              <w:rPr>
                <w:sz w:val="20"/>
                <w:szCs w:val="20"/>
              </w:rPr>
              <w:t>Справочная правовая система КонсультантПлюс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5A18" w:rsidRPr="00132E68" w:rsidRDefault="00C44005" w:rsidP="00A65A18">
            <w:pPr>
              <w:rPr>
                <w:bCs/>
                <w:sz w:val="20"/>
                <w:szCs w:val="20"/>
                <w:u w:val="single"/>
              </w:rPr>
            </w:pPr>
            <w:hyperlink r:id="rId13" w:history="1">
              <w:r w:rsidR="00303672" w:rsidRPr="00132E68">
                <w:rPr>
                  <w:rStyle w:val="ae"/>
                  <w:bCs/>
                  <w:color w:val="auto"/>
                  <w:sz w:val="20"/>
                  <w:szCs w:val="20"/>
                </w:rPr>
                <w:t>www.consultant.ru</w:t>
              </w:r>
            </w:hyperlink>
            <w:r w:rsidR="00A65A18" w:rsidRPr="00132E68">
              <w:rPr>
                <w:rStyle w:val="ae"/>
                <w:bCs/>
                <w:color w:val="auto"/>
                <w:sz w:val="20"/>
                <w:szCs w:val="20"/>
              </w:rPr>
              <w:t xml:space="preserve"> </w:t>
            </w:r>
          </w:p>
          <w:p w:rsidR="00303672" w:rsidRPr="00132E68" w:rsidRDefault="00303672" w:rsidP="00A65A1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132E68" w:rsidRDefault="00A73D2A" w:rsidP="00A73D2A">
            <w:pPr>
              <w:jc w:val="center"/>
              <w:rPr>
                <w:sz w:val="20"/>
                <w:szCs w:val="20"/>
              </w:rPr>
            </w:pPr>
            <w:r w:rsidRPr="00132E68">
              <w:rPr>
                <w:sz w:val="20"/>
                <w:szCs w:val="20"/>
              </w:rPr>
              <w:t>+</w:t>
            </w:r>
          </w:p>
        </w:tc>
      </w:tr>
      <w:tr w:rsidR="00AA449F" w:rsidRPr="00132E68" w:rsidTr="003458F1">
        <w:trPr>
          <w:trHeight w:val="577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132E68" w:rsidRDefault="00A73D2A" w:rsidP="00FE59B0">
            <w:pPr>
              <w:rPr>
                <w:sz w:val="20"/>
                <w:szCs w:val="20"/>
              </w:rPr>
            </w:pPr>
            <w:r w:rsidRPr="00132E68">
              <w:rPr>
                <w:sz w:val="20"/>
                <w:szCs w:val="20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132E68" w:rsidRDefault="00303672" w:rsidP="00A65A18">
            <w:pPr>
              <w:rPr>
                <w:sz w:val="20"/>
                <w:szCs w:val="20"/>
              </w:rPr>
            </w:pPr>
            <w:r w:rsidRPr="00132E68">
              <w:rPr>
                <w:sz w:val="20"/>
                <w:szCs w:val="20"/>
              </w:rPr>
              <w:t>Информационно-правовой портал «ГАРАНТ.РУ»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458F1" w:rsidRPr="00132E68" w:rsidRDefault="00C44005" w:rsidP="00A65A18">
            <w:pPr>
              <w:rPr>
                <w:bCs/>
                <w:sz w:val="20"/>
                <w:szCs w:val="20"/>
                <w:u w:val="single"/>
              </w:rPr>
            </w:pPr>
            <w:hyperlink r:id="rId14" w:history="1">
              <w:r w:rsidR="00303672" w:rsidRPr="00132E68">
                <w:rPr>
                  <w:rStyle w:val="ae"/>
                  <w:bCs/>
                  <w:color w:val="auto"/>
                  <w:sz w:val="20"/>
                  <w:szCs w:val="20"/>
                </w:rPr>
                <w:t>www.garant.ru</w:t>
              </w:r>
            </w:hyperlink>
            <w:r w:rsidR="003458F1" w:rsidRPr="00132E68">
              <w:rPr>
                <w:rStyle w:val="ae"/>
                <w:bCs/>
                <w:color w:val="auto"/>
                <w:sz w:val="20"/>
                <w:szCs w:val="20"/>
              </w:rPr>
              <w:t xml:space="preserve"> </w:t>
            </w:r>
          </w:p>
          <w:p w:rsidR="00303672" w:rsidRPr="00132E68" w:rsidRDefault="00303672" w:rsidP="00A65A1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03672" w:rsidRPr="00132E68" w:rsidRDefault="00A73D2A" w:rsidP="00A73D2A">
            <w:pPr>
              <w:jc w:val="center"/>
              <w:rPr>
                <w:sz w:val="20"/>
                <w:szCs w:val="20"/>
              </w:rPr>
            </w:pPr>
            <w:r w:rsidRPr="00132E68">
              <w:rPr>
                <w:sz w:val="20"/>
                <w:szCs w:val="20"/>
              </w:rPr>
              <w:t>+</w:t>
            </w:r>
          </w:p>
        </w:tc>
      </w:tr>
      <w:tr w:rsidR="00AA449F" w:rsidRPr="00132E68" w:rsidTr="003458F1">
        <w:trPr>
          <w:trHeight w:val="577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AA449F" w:rsidRDefault="00AA449F" w:rsidP="00A36F39">
            <w:pPr>
              <w:rPr>
                <w:sz w:val="20"/>
                <w:szCs w:val="20"/>
              </w:rPr>
            </w:pPr>
            <w:r w:rsidRPr="00AA449F">
              <w:rPr>
                <w:sz w:val="20"/>
                <w:szCs w:val="20"/>
              </w:rPr>
              <w:t>3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AA449F" w:rsidRDefault="00AA449F" w:rsidP="00A36F39">
            <w:pPr>
              <w:rPr>
                <w:sz w:val="20"/>
                <w:szCs w:val="20"/>
              </w:rPr>
            </w:pPr>
            <w:r w:rsidRPr="00AA449F">
              <w:rPr>
                <w:sz w:val="20"/>
                <w:szCs w:val="20"/>
                <w:shd w:val="clear" w:color="auto" w:fill="FFFFFF"/>
              </w:rPr>
              <w:t>Информационное агентство «РосБизнесКонсалтинг» (РБК)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AA449F" w:rsidRDefault="00C44005" w:rsidP="00A36F39">
            <w:pPr>
              <w:rPr>
                <w:sz w:val="20"/>
                <w:szCs w:val="20"/>
              </w:rPr>
            </w:pPr>
            <w:hyperlink r:id="rId15" w:history="1">
              <w:r w:rsidR="00AA449F" w:rsidRPr="00AA449F">
                <w:rPr>
                  <w:rStyle w:val="ae"/>
                  <w:color w:val="auto"/>
                  <w:sz w:val="20"/>
                  <w:szCs w:val="20"/>
                  <w:shd w:val="clear" w:color="auto" w:fill="FFFFFF"/>
                </w:rPr>
                <w:t>www.rbc.ru</w:t>
              </w:r>
            </w:hyperlink>
            <w:r w:rsidR="00AA449F" w:rsidRPr="00AA44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AA449F" w:rsidRDefault="00AA449F" w:rsidP="00A36F39">
            <w:pPr>
              <w:jc w:val="center"/>
              <w:rPr>
                <w:sz w:val="20"/>
                <w:szCs w:val="20"/>
              </w:rPr>
            </w:pPr>
            <w:r w:rsidRPr="00AA449F">
              <w:rPr>
                <w:sz w:val="20"/>
                <w:szCs w:val="20"/>
              </w:rPr>
              <w:t>+</w:t>
            </w:r>
          </w:p>
        </w:tc>
      </w:tr>
      <w:tr w:rsidR="00AA449F" w:rsidRPr="00AA449F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AA449F" w:rsidRDefault="00AA449F" w:rsidP="00A36F39">
            <w:pPr>
              <w:rPr>
                <w:sz w:val="20"/>
                <w:szCs w:val="20"/>
              </w:rPr>
            </w:pPr>
            <w:r w:rsidRPr="00AA449F">
              <w:rPr>
                <w:sz w:val="20"/>
                <w:szCs w:val="20"/>
              </w:rPr>
              <w:t>4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AA449F" w:rsidRDefault="00AA449F" w:rsidP="00A65A18">
            <w:pPr>
              <w:rPr>
                <w:sz w:val="20"/>
                <w:szCs w:val="20"/>
              </w:rPr>
            </w:pPr>
            <w:r w:rsidRPr="00AA449F">
              <w:rPr>
                <w:sz w:val="20"/>
                <w:szCs w:val="20"/>
              </w:rPr>
              <w:t>ПАО Московская Биржа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AA449F" w:rsidRDefault="00C44005" w:rsidP="00A65A18">
            <w:pPr>
              <w:rPr>
                <w:sz w:val="20"/>
                <w:szCs w:val="20"/>
              </w:rPr>
            </w:pPr>
            <w:hyperlink r:id="rId16" w:history="1">
              <w:r w:rsidR="00AA449F" w:rsidRPr="00AA449F">
                <w:rPr>
                  <w:rStyle w:val="ae"/>
                  <w:color w:val="auto"/>
                  <w:sz w:val="20"/>
                  <w:szCs w:val="20"/>
                </w:rPr>
                <w:t>https://www.moex.com/</w:t>
              </w:r>
            </w:hyperlink>
            <w:r w:rsidR="00AA449F" w:rsidRPr="00AA44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AA449F" w:rsidRDefault="00AA449F" w:rsidP="00A73D2A">
            <w:pPr>
              <w:jc w:val="center"/>
              <w:rPr>
                <w:sz w:val="20"/>
                <w:szCs w:val="20"/>
              </w:rPr>
            </w:pPr>
            <w:r w:rsidRPr="00AA449F">
              <w:rPr>
                <w:sz w:val="20"/>
                <w:szCs w:val="20"/>
              </w:rPr>
              <w:t>+</w:t>
            </w:r>
          </w:p>
        </w:tc>
      </w:tr>
      <w:tr w:rsidR="00AA449F" w:rsidRPr="00AA449F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AA449F" w:rsidRDefault="00AA449F" w:rsidP="00A36F39">
            <w:pPr>
              <w:rPr>
                <w:sz w:val="20"/>
                <w:szCs w:val="20"/>
              </w:rPr>
            </w:pPr>
            <w:r w:rsidRPr="00AA449F">
              <w:rPr>
                <w:sz w:val="20"/>
                <w:szCs w:val="20"/>
              </w:rPr>
              <w:t>5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AA449F" w:rsidRDefault="00AA449F" w:rsidP="00A65A18">
            <w:pPr>
              <w:rPr>
                <w:sz w:val="20"/>
                <w:szCs w:val="20"/>
              </w:rPr>
            </w:pPr>
            <w:r w:rsidRPr="00AA449F">
              <w:rPr>
                <w:sz w:val="20"/>
                <w:szCs w:val="20"/>
                <w:shd w:val="clear" w:color="auto" w:fill="FFFFFF"/>
              </w:rPr>
              <w:t>НКО АО "Национальный расчетный депозитарий"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AA449F" w:rsidRDefault="00C44005" w:rsidP="00A65A18">
            <w:pPr>
              <w:rPr>
                <w:sz w:val="20"/>
                <w:szCs w:val="20"/>
              </w:rPr>
            </w:pPr>
            <w:hyperlink r:id="rId17" w:history="1">
              <w:r w:rsidR="00AA449F" w:rsidRPr="00AA449F">
                <w:rPr>
                  <w:rStyle w:val="ae"/>
                  <w:color w:val="auto"/>
                  <w:sz w:val="20"/>
                  <w:szCs w:val="20"/>
                </w:rPr>
                <w:t>https://www.nsd.ru/</w:t>
              </w:r>
            </w:hyperlink>
            <w:r w:rsidR="00AA449F" w:rsidRPr="00AA44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AA449F" w:rsidRDefault="00AA449F" w:rsidP="00A73D2A">
            <w:pPr>
              <w:jc w:val="center"/>
              <w:rPr>
                <w:sz w:val="20"/>
                <w:szCs w:val="20"/>
              </w:rPr>
            </w:pPr>
            <w:r w:rsidRPr="00AA449F">
              <w:rPr>
                <w:sz w:val="20"/>
                <w:szCs w:val="20"/>
              </w:rPr>
              <w:t>+</w:t>
            </w:r>
          </w:p>
        </w:tc>
      </w:tr>
      <w:tr w:rsidR="00AA449F" w:rsidRPr="00AA449F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AA449F" w:rsidRDefault="00AA449F" w:rsidP="00A36F39">
            <w:pPr>
              <w:rPr>
                <w:sz w:val="20"/>
                <w:szCs w:val="20"/>
              </w:rPr>
            </w:pPr>
            <w:r w:rsidRPr="00AA449F">
              <w:rPr>
                <w:sz w:val="20"/>
                <w:szCs w:val="20"/>
              </w:rPr>
              <w:t>6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AA449F" w:rsidRDefault="00AA449F" w:rsidP="00F251DE">
            <w:pPr>
              <w:rPr>
                <w:sz w:val="20"/>
                <w:szCs w:val="20"/>
              </w:rPr>
            </w:pPr>
            <w:r w:rsidRPr="00AA449F">
              <w:rPr>
                <w:sz w:val="20"/>
                <w:szCs w:val="20"/>
                <w:shd w:val="clear" w:color="auto" w:fill="FFFFFF"/>
              </w:rPr>
              <w:t>НКО Национальный клиринговый центр (АО)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AA449F" w:rsidRDefault="00C44005" w:rsidP="00A65A18">
            <w:pPr>
              <w:rPr>
                <w:sz w:val="20"/>
                <w:szCs w:val="20"/>
              </w:rPr>
            </w:pPr>
            <w:hyperlink r:id="rId18" w:history="1">
              <w:r w:rsidR="00AA449F" w:rsidRPr="00AA449F">
                <w:rPr>
                  <w:rStyle w:val="ae"/>
                  <w:color w:val="auto"/>
                  <w:sz w:val="20"/>
                  <w:szCs w:val="20"/>
                </w:rPr>
                <w:t>https://www.nationalclearingcentre.ru/catalog/</w:t>
              </w:r>
            </w:hyperlink>
            <w:r w:rsidR="00AA449F" w:rsidRPr="00AA44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AA449F" w:rsidRDefault="00AA449F" w:rsidP="00A73D2A">
            <w:pPr>
              <w:jc w:val="center"/>
              <w:rPr>
                <w:sz w:val="20"/>
                <w:szCs w:val="20"/>
              </w:rPr>
            </w:pPr>
            <w:r w:rsidRPr="00AA449F">
              <w:rPr>
                <w:sz w:val="20"/>
                <w:szCs w:val="20"/>
              </w:rPr>
              <w:t>+</w:t>
            </w:r>
          </w:p>
        </w:tc>
      </w:tr>
      <w:tr w:rsidR="00AA449F" w:rsidRPr="00AA449F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AA449F" w:rsidRDefault="00AA449F" w:rsidP="00A36F39">
            <w:pPr>
              <w:rPr>
                <w:sz w:val="20"/>
                <w:szCs w:val="20"/>
              </w:rPr>
            </w:pPr>
            <w:r w:rsidRPr="00AA449F">
              <w:rPr>
                <w:sz w:val="20"/>
                <w:szCs w:val="20"/>
              </w:rPr>
              <w:t>7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AA449F" w:rsidRDefault="00AA449F" w:rsidP="00A65A18">
            <w:pPr>
              <w:rPr>
                <w:sz w:val="20"/>
                <w:szCs w:val="20"/>
              </w:rPr>
            </w:pPr>
            <w:r w:rsidRPr="00AA449F">
              <w:rPr>
                <w:sz w:val="20"/>
                <w:szCs w:val="20"/>
              </w:rPr>
              <w:t xml:space="preserve">Банк России: Центральный Банк Российской Федерации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AA449F" w:rsidRDefault="00C44005" w:rsidP="00A65A18">
            <w:pPr>
              <w:rPr>
                <w:sz w:val="20"/>
                <w:szCs w:val="20"/>
              </w:rPr>
            </w:pPr>
            <w:hyperlink r:id="rId19">
              <w:r w:rsidR="00AA449F" w:rsidRPr="00AA449F">
                <w:rPr>
                  <w:sz w:val="20"/>
                  <w:szCs w:val="20"/>
                  <w:u w:val="single"/>
                </w:rPr>
                <w:t>https://www.cbr.ru/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AA449F" w:rsidRDefault="00AA449F" w:rsidP="00A73D2A">
            <w:pPr>
              <w:jc w:val="center"/>
              <w:rPr>
                <w:sz w:val="20"/>
                <w:szCs w:val="20"/>
              </w:rPr>
            </w:pPr>
            <w:r w:rsidRPr="00AA449F">
              <w:rPr>
                <w:sz w:val="20"/>
                <w:szCs w:val="20"/>
              </w:rPr>
              <w:t>+</w:t>
            </w:r>
          </w:p>
        </w:tc>
      </w:tr>
      <w:tr w:rsidR="00AA449F" w:rsidRPr="00AA449F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AA449F" w:rsidRDefault="00AA449F" w:rsidP="00FE59B0">
            <w:pPr>
              <w:rPr>
                <w:sz w:val="20"/>
                <w:szCs w:val="20"/>
              </w:rPr>
            </w:pPr>
            <w:r w:rsidRPr="00AA449F">
              <w:rPr>
                <w:sz w:val="20"/>
                <w:szCs w:val="20"/>
              </w:rPr>
              <w:t>8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AA449F" w:rsidRDefault="00AA449F" w:rsidP="00A65A18">
            <w:pPr>
              <w:rPr>
                <w:sz w:val="20"/>
                <w:szCs w:val="20"/>
              </w:rPr>
            </w:pPr>
            <w:r w:rsidRPr="00AA449F">
              <w:rPr>
                <w:sz w:val="20"/>
                <w:szCs w:val="20"/>
              </w:rPr>
              <w:t>Министерство финансов РФ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AA449F" w:rsidRDefault="00C44005" w:rsidP="00A65A18">
            <w:pPr>
              <w:rPr>
                <w:sz w:val="20"/>
                <w:szCs w:val="20"/>
              </w:rPr>
            </w:pPr>
            <w:hyperlink r:id="rId20" w:history="1">
              <w:r w:rsidR="00AA449F" w:rsidRPr="00AA449F">
                <w:rPr>
                  <w:rStyle w:val="ae"/>
                  <w:color w:val="auto"/>
                  <w:sz w:val="20"/>
                  <w:szCs w:val="20"/>
                </w:rPr>
                <w:t>http://www.minfin.ru</w:t>
              </w:r>
            </w:hyperlink>
            <w:r w:rsidR="00AA449F" w:rsidRPr="00AA44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AA449F" w:rsidRDefault="00AA449F" w:rsidP="00A73D2A">
            <w:pPr>
              <w:jc w:val="center"/>
              <w:rPr>
                <w:sz w:val="20"/>
                <w:szCs w:val="20"/>
              </w:rPr>
            </w:pPr>
            <w:r w:rsidRPr="00AA449F">
              <w:rPr>
                <w:sz w:val="20"/>
                <w:szCs w:val="20"/>
              </w:rPr>
              <w:t>+</w:t>
            </w:r>
          </w:p>
        </w:tc>
      </w:tr>
      <w:tr w:rsidR="00AA449F" w:rsidRPr="00AA449F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AA449F" w:rsidRDefault="00AA449F" w:rsidP="00FE59B0">
            <w:pPr>
              <w:rPr>
                <w:sz w:val="20"/>
                <w:szCs w:val="20"/>
              </w:rPr>
            </w:pPr>
            <w:r w:rsidRPr="00AA449F">
              <w:rPr>
                <w:sz w:val="20"/>
                <w:szCs w:val="20"/>
              </w:rPr>
              <w:t>9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AA449F" w:rsidRDefault="00AA449F" w:rsidP="00A65A18">
            <w:pPr>
              <w:rPr>
                <w:sz w:val="20"/>
                <w:szCs w:val="20"/>
              </w:rPr>
            </w:pPr>
            <w:r w:rsidRPr="00AA449F">
              <w:rPr>
                <w:sz w:val="20"/>
                <w:szCs w:val="20"/>
              </w:rPr>
              <w:t>Министерство экономического развития РФ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AA449F" w:rsidRDefault="00C44005" w:rsidP="00A65A18">
            <w:pPr>
              <w:rPr>
                <w:sz w:val="20"/>
                <w:szCs w:val="20"/>
              </w:rPr>
            </w:pPr>
            <w:hyperlink r:id="rId21" w:history="1">
              <w:r w:rsidR="00AA449F" w:rsidRPr="00AA449F">
                <w:rPr>
                  <w:rStyle w:val="ae"/>
                  <w:color w:val="auto"/>
                  <w:sz w:val="20"/>
                  <w:szCs w:val="20"/>
                </w:rPr>
                <w:t>http://www.economy.gov.ru</w:t>
              </w:r>
            </w:hyperlink>
            <w:r w:rsidR="00AA449F" w:rsidRPr="00AA449F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AA449F" w:rsidRDefault="00AA449F" w:rsidP="00A73D2A">
            <w:pPr>
              <w:jc w:val="center"/>
              <w:rPr>
                <w:sz w:val="20"/>
                <w:szCs w:val="20"/>
              </w:rPr>
            </w:pPr>
            <w:r w:rsidRPr="00AA449F">
              <w:rPr>
                <w:sz w:val="20"/>
                <w:szCs w:val="20"/>
              </w:rPr>
              <w:t>+</w:t>
            </w:r>
          </w:p>
        </w:tc>
      </w:tr>
      <w:tr w:rsidR="00AA449F" w:rsidRPr="00AA449F" w:rsidTr="00FE59B0">
        <w:trPr>
          <w:trHeight w:val="20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AA449F" w:rsidRDefault="00AA449F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AA449F">
              <w:rPr>
                <w:b/>
                <w:bCs/>
                <w:sz w:val="20"/>
                <w:szCs w:val="20"/>
              </w:rPr>
              <w:t>Электронно-библиотечные системы</w:t>
            </w:r>
          </w:p>
        </w:tc>
      </w:tr>
      <w:tr w:rsidR="00AA449F" w:rsidRPr="00651ED2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651ED2" w:rsidRDefault="00AA449F" w:rsidP="00A65A18">
            <w:pPr>
              <w:rPr>
                <w:sz w:val="20"/>
                <w:szCs w:val="20"/>
              </w:rPr>
            </w:pPr>
            <w:r w:rsidRPr="00651ED2">
              <w:rPr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49F" w:rsidRPr="00651ED2" w:rsidRDefault="00AA449F" w:rsidP="00A65A18">
            <w:pPr>
              <w:rPr>
                <w:sz w:val="20"/>
                <w:szCs w:val="20"/>
              </w:rPr>
            </w:pPr>
            <w:r w:rsidRPr="00651ED2">
              <w:rPr>
                <w:sz w:val="20"/>
                <w:szCs w:val="20"/>
              </w:rPr>
              <w:t>ЭБС «Университетская библиотека онлайн»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49F" w:rsidRPr="00651ED2" w:rsidRDefault="00C44005" w:rsidP="00A65A18">
            <w:pPr>
              <w:rPr>
                <w:sz w:val="20"/>
                <w:szCs w:val="20"/>
                <w:lang w:val="en-US"/>
              </w:rPr>
            </w:pPr>
            <w:hyperlink r:id="rId22" w:history="1">
              <w:r w:rsidR="00AA449F" w:rsidRPr="00651ED2">
                <w:rPr>
                  <w:rStyle w:val="ae"/>
                  <w:color w:val="auto"/>
                  <w:sz w:val="20"/>
                  <w:szCs w:val="20"/>
                </w:rPr>
                <w:t>https://biblioclub.ru/</w:t>
              </w:r>
            </w:hyperlink>
          </w:p>
          <w:p w:rsidR="00AA449F" w:rsidRPr="00651ED2" w:rsidRDefault="00AA449F" w:rsidP="00A65A1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49F" w:rsidRPr="00651ED2" w:rsidRDefault="00AA449F" w:rsidP="00A65A18">
            <w:pPr>
              <w:jc w:val="center"/>
              <w:rPr>
                <w:sz w:val="20"/>
                <w:szCs w:val="20"/>
                <w:lang w:val="en-US"/>
              </w:rPr>
            </w:pPr>
            <w:r w:rsidRPr="00651ED2">
              <w:rPr>
                <w:sz w:val="18"/>
                <w:szCs w:val="18"/>
              </w:rPr>
              <w:t>доступ по подписке</w:t>
            </w:r>
          </w:p>
        </w:tc>
      </w:tr>
      <w:tr w:rsidR="00AA449F" w:rsidRPr="00651ED2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651ED2" w:rsidRDefault="00AA449F" w:rsidP="00A65A18">
            <w:pPr>
              <w:rPr>
                <w:sz w:val="20"/>
                <w:szCs w:val="20"/>
                <w:lang w:val="en-US"/>
              </w:rPr>
            </w:pPr>
            <w:r w:rsidRPr="00651ED2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49F" w:rsidRPr="00651ED2" w:rsidRDefault="00AA449F" w:rsidP="00A65A18">
            <w:pPr>
              <w:rPr>
                <w:sz w:val="20"/>
                <w:szCs w:val="20"/>
              </w:rPr>
            </w:pPr>
            <w:r w:rsidRPr="00651ED2">
              <w:rPr>
                <w:sz w:val="20"/>
                <w:szCs w:val="20"/>
              </w:rPr>
              <w:t>ЭБС «Лань»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49F" w:rsidRPr="00651ED2" w:rsidRDefault="00C44005" w:rsidP="00A65A18">
            <w:pPr>
              <w:rPr>
                <w:sz w:val="20"/>
                <w:szCs w:val="20"/>
              </w:rPr>
            </w:pPr>
            <w:hyperlink r:id="rId23" w:history="1">
              <w:r w:rsidR="00AA449F" w:rsidRPr="00651ED2">
                <w:rPr>
                  <w:rStyle w:val="ae"/>
                  <w:color w:val="auto"/>
                  <w:sz w:val="20"/>
                  <w:szCs w:val="20"/>
                </w:rPr>
                <w:t>https://lanbook.com</w:t>
              </w:r>
              <w:r w:rsidR="00AA449F" w:rsidRPr="00651ED2">
                <w:rPr>
                  <w:rStyle w:val="ae"/>
                  <w:color w:val="auto"/>
                  <w:sz w:val="20"/>
                  <w:szCs w:val="20"/>
                  <w:lang w:val="en-US"/>
                </w:rPr>
                <w:t>/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49F" w:rsidRPr="00651ED2" w:rsidRDefault="00AA449F" w:rsidP="00A65A18">
            <w:pPr>
              <w:jc w:val="center"/>
              <w:rPr>
                <w:sz w:val="20"/>
                <w:szCs w:val="20"/>
                <w:lang w:val="en-US"/>
              </w:rPr>
            </w:pPr>
            <w:r w:rsidRPr="00651ED2">
              <w:rPr>
                <w:sz w:val="18"/>
                <w:szCs w:val="18"/>
              </w:rPr>
              <w:t>доступ по подписке</w:t>
            </w:r>
          </w:p>
        </w:tc>
      </w:tr>
      <w:tr w:rsidR="00AA449F" w:rsidRPr="00651ED2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651ED2" w:rsidRDefault="00AA449F" w:rsidP="00A65A18">
            <w:pPr>
              <w:rPr>
                <w:sz w:val="20"/>
                <w:szCs w:val="20"/>
                <w:lang w:val="en-US"/>
              </w:rPr>
            </w:pPr>
            <w:r w:rsidRPr="00651ED2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49F" w:rsidRPr="00651ED2" w:rsidRDefault="00AA449F" w:rsidP="00A65A18">
            <w:pPr>
              <w:rPr>
                <w:sz w:val="20"/>
                <w:szCs w:val="20"/>
              </w:rPr>
            </w:pPr>
            <w:r w:rsidRPr="00651ED2">
              <w:rPr>
                <w:sz w:val="20"/>
                <w:szCs w:val="20"/>
              </w:rPr>
              <w:t xml:space="preserve">Научная электронная библиотека </w:t>
            </w:r>
            <w:r w:rsidRPr="00651ED2">
              <w:rPr>
                <w:sz w:val="20"/>
                <w:szCs w:val="20"/>
                <w:lang w:val="en-US"/>
              </w:rPr>
              <w:t>eLIBRARY</w:t>
            </w:r>
            <w:r w:rsidRPr="00651ED2">
              <w:rPr>
                <w:sz w:val="20"/>
                <w:szCs w:val="20"/>
              </w:rPr>
              <w:t>.</w:t>
            </w:r>
            <w:r w:rsidRPr="00651ED2">
              <w:rPr>
                <w:sz w:val="20"/>
                <w:szCs w:val="20"/>
                <w:lang w:val="en-US"/>
              </w:rPr>
              <w:t>RU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49F" w:rsidRPr="00651ED2" w:rsidRDefault="00C44005" w:rsidP="00A65A18">
            <w:pPr>
              <w:rPr>
                <w:sz w:val="20"/>
                <w:szCs w:val="20"/>
                <w:lang w:val="en-US"/>
              </w:rPr>
            </w:pPr>
            <w:hyperlink r:id="rId24" w:history="1">
              <w:r w:rsidR="00AA449F" w:rsidRPr="00651ED2">
                <w:rPr>
                  <w:rStyle w:val="ae"/>
                  <w:color w:val="auto"/>
                  <w:sz w:val="20"/>
                  <w:szCs w:val="20"/>
                </w:rPr>
                <w:t>https://elibrary.ru/</w:t>
              </w:r>
            </w:hyperlink>
          </w:p>
          <w:p w:rsidR="00AA449F" w:rsidRPr="00651ED2" w:rsidRDefault="00AA449F" w:rsidP="00A65A1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49F" w:rsidRPr="00651ED2" w:rsidRDefault="00AA449F" w:rsidP="00A65A18">
            <w:pPr>
              <w:jc w:val="center"/>
              <w:rPr>
                <w:sz w:val="20"/>
                <w:szCs w:val="20"/>
              </w:rPr>
            </w:pPr>
            <w:r w:rsidRPr="00651ED2">
              <w:rPr>
                <w:sz w:val="20"/>
                <w:szCs w:val="20"/>
              </w:rPr>
              <w:t>+</w:t>
            </w:r>
          </w:p>
        </w:tc>
      </w:tr>
      <w:tr w:rsidR="00AA449F" w:rsidRPr="00651ED2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651ED2" w:rsidRDefault="00AA449F" w:rsidP="00A65A18">
            <w:pPr>
              <w:rPr>
                <w:sz w:val="20"/>
                <w:szCs w:val="20"/>
              </w:rPr>
            </w:pPr>
            <w:r w:rsidRPr="00651ED2">
              <w:rPr>
                <w:sz w:val="20"/>
                <w:szCs w:val="20"/>
              </w:rPr>
              <w:t>4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49F" w:rsidRPr="00651ED2" w:rsidRDefault="00AA449F" w:rsidP="00A65A18">
            <w:pPr>
              <w:rPr>
                <w:sz w:val="20"/>
                <w:szCs w:val="20"/>
              </w:rPr>
            </w:pPr>
            <w:r w:rsidRPr="00651ED2">
              <w:rPr>
                <w:sz w:val="20"/>
                <w:szCs w:val="20"/>
              </w:rPr>
              <w:t>ЭБС «Юрайт»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49F" w:rsidRPr="00651ED2" w:rsidRDefault="00C44005" w:rsidP="00A65A18">
            <w:pPr>
              <w:rPr>
                <w:sz w:val="20"/>
                <w:szCs w:val="20"/>
              </w:rPr>
            </w:pPr>
            <w:hyperlink r:id="rId25">
              <w:r w:rsidR="00AA449F" w:rsidRPr="00651ED2">
                <w:rPr>
                  <w:sz w:val="20"/>
                  <w:szCs w:val="20"/>
                  <w:u w:val="single"/>
                </w:rPr>
                <w:t>https://urait.ru/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49F" w:rsidRPr="00651ED2" w:rsidRDefault="00AA449F" w:rsidP="00A65A18">
            <w:pPr>
              <w:jc w:val="center"/>
              <w:rPr>
                <w:sz w:val="20"/>
                <w:szCs w:val="20"/>
                <w:lang w:val="en-US"/>
              </w:rPr>
            </w:pPr>
            <w:r w:rsidRPr="00651ED2">
              <w:rPr>
                <w:sz w:val="18"/>
                <w:szCs w:val="18"/>
              </w:rPr>
              <w:t>доступ по подписке</w:t>
            </w:r>
          </w:p>
        </w:tc>
      </w:tr>
      <w:tr w:rsidR="00AA449F" w:rsidRPr="00651ED2" w:rsidTr="00FE59B0">
        <w:trPr>
          <w:trHeight w:val="20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651ED2" w:rsidRDefault="00AA449F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51ED2">
              <w:rPr>
                <w:b/>
                <w:bCs/>
                <w:sz w:val="20"/>
                <w:szCs w:val="20"/>
              </w:rPr>
              <w:t>Профессиональные базы данных</w:t>
            </w:r>
          </w:p>
        </w:tc>
      </w:tr>
      <w:tr w:rsidR="00AA449F" w:rsidRPr="00651ED2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651ED2" w:rsidRDefault="00AA449F" w:rsidP="00A65A18">
            <w:pPr>
              <w:rPr>
                <w:sz w:val="20"/>
                <w:szCs w:val="20"/>
              </w:rPr>
            </w:pPr>
            <w:r w:rsidRPr="00651ED2">
              <w:rPr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49F" w:rsidRPr="00651ED2" w:rsidRDefault="00AA449F" w:rsidP="00A65A18">
            <w:pPr>
              <w:rPr>
                <w:sz w:val="20"/>
                <w:szCs w:val="20"/>
              </w:rPr>
            </w:pPr>
            <w:r w:rsidRPr="00651ED2">
              <w:rPr>
                <w:bCs/>
                <w:sz w:val="20"/>
                <w:szCs w:val="20"/>
              </w:rPr>
              <w:t>Портал внешнеэкономической информации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49F" w:rsidRPr="00651ED2" w:rsidRDefault="00C44005" w:rsidP="00A65A18">
            <w:pPr>
              <w:rPr>
                <w:sz w:val="20"/>
                <w:szCs w:val="20"/>
              </w:rPr>
            </w:pPr>
            <w:hyperlink r:id="rId26" w:history="1">
              <w:r w:rsidR="00AA449F" w:rsidRPr="00651ED2">
                <w:rPr>
                  <w:rStyle w:val="ae"/>
                  <w:color w:val="auto"/>
                  <w:sz w:val="20"/>
                  <w:szCs w:val="20"/>
                </w:rPr>
                <w:t>http://www.ved.gov.ru/</w:t>
              </w:r>
            </w:hyperlink>
            <w:r w:rsidR="00AA449F" w:rsidRPr="00651ED2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49F" w:rsidRPr="00651ED2" w:rsidRDefault="00AA449F" w:rsidP="00A65A18">
            <w:pPr>
              <w:jc w:val="center"/>
              <w:rPr>
                <w:sz w:val="20"/>
                <w:szCs w:val="20"/>
              </w:rPr>
            </w:pPr>
            <w:r w:rsidRPr="00651ED2">
              <w:rPr>
                <w:sz w:val="20"/>
                <w:szCs w:val="20"/>
              </w:rPr>
              <w:t>+</w:t>
            </w:r>
          </w:p>
        </w:tc>
      </w:tr>
      <w:tr w:rsidR="00AA449F" w:rsidRPr="00651ED2" w:rsidTr="00FE59B0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651ED2" w:rsidRDefault="00AA449F" w:rsidP="00A65A18">
            <w:pPr>
              <w:jc w:val="center"/>
              <w:rPr>
                <w:sz w:val="20"/>
                <w:szCs w:val="20"/>
              </w:rPr>
            </w:pPr>
            <w:r w:rsidRPr="00651ED2">
              <w:rPr>
                <w:sz w:val="20"/>
                <w:szCs w:val="20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49F" w:rsidRPr="00651ED2" w:rsidRDefault="00AA449F" w:rsidP="00A65A18">
            <w:pPr>
              <w:jc w:val="both"/>
              <w:rPr>
                <w:sz w:val="20"/>
                <w:szCs w:val="20"/>
              </w:rPr>
            </w:pPr>
            <w:r w:rsidRPr="00651ED2">
              <w:rPr>
                <w:sz w:val="20"/>
                <w:szCs w:val="20"/>
              </w:rPr>
              <w:t>Единое окно доступа к образовательным ресурсам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49F" w:rsidRPr="00651ED2" w:rsidRDefault="00C44005" w:rsidP="00A65A18">
            <w:pPr>
              <w:jc w:val="both"/>
              <w:rPr>
                <w:sz w:val="20"/>
                <w:szCs w:val="20"/>
              </w:rPr>
            </w:pPr>
            <w:hyperlink r:id="rId27">
              <w:r w:rsidR="00AA449F" w:rsidRPr="00651ED2">
                <w:rPr>
                  <w:sz w:val="20"/>
                  <w:szCs w:val="20"/>
                  <w:u w:val="single"/>
                </w:rPr>
                <w:t>http://window.edu.ru/</w:t>
              </w:r>
            </w:hyperlink>
          </w:p>
          <w:p w:rsidR="00AA449F" w:rsidRPr="00651ED2" w:rsidRDefault="00AA449F" w:rsidP="00A65A1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A449F" w:rsidRPr="00651ED2" w:rsidRDefault="00AA449F" w:rsidP="00A65A18">
            <w:pPr>
              <w:jc w:val="center"/>
              <w:rPr>
                <w:sz w:val="20"/>
                <w:szCs w:val="20"/>
              </w:rPr>
            </w:pPr>
            <w:r w:rsidRPr="00651ED2">
              <w:rPr>
                <w:sz w:val="20"/>
                <w:szCs w:val="20"/>
              </w:rPr>
              <w:t>+</w:t>
            </w:r>
          </w:p>
        </w:tc>
      </w:tr>
    </w:tbl>
    <w:p w:rsidR="00EA5506" w:rsidRPr="00651ED2" w:rsidRDefault="00EA5506" w:rsidP="00EA5506">
      <w:pPr>
        <w:ind w:left="108" w:hanging="108"/>
        <w:jc w:val="center"/>
        <w:rPr>
          <w:rFonts w:eastAsia="Calibri"/>
          <w:b/>
          <w:bCs/>
        </w:rPr>
      </w:pPr>
    </w:p>
    <w:p w:rsidR="00EA5506" w:rsidRPr="00651ED2" w:rsidRDefault="00EA5506" w:rsidP="00EA5506">
      <w:pPr>
        <w:pStyle w:val="a4"/>
        <w:tabs>
          <w:tab w:val="left" w:pos="284"/>
          <w:tab w:val="left" w:pos="900"/>
          <w:tab w:val="right" w:pos="9329"/>
        </w:tabs>
        <w:ind w:left="0"/>
      </w:pPr>
    </w:p>
    <w:p w:rsidR="00EA5506" w:rsidRPr="00132E68" w:rsidRDefault="00EA5506" w:rsidP="00EA550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</w:rPr>
      </w:pPr>
      <w:r w:rsidRPr="00651ED2">
        <w:rPr>
          <w:b/>
          <w:bCs/>
        </w:rPr>
        <w:t xml:space="preserve">ЦИФРОВЫЕ ТЕХНОЛОГИИ, ИСПОЛЬЗУЕМЫЕ ПРИ ИЗУЧЕНИИ </w:t>
      </w:r>
      <w:r w:rsidRPr="00132E68">
        <w:rPr>
          <w:b/>
          <w:bCs/>
        </w:rPr>
        <w:t>ДИСЦИПЛИНЫ. ПЕРЕЧЕНЬ ПРОГРАММНОГО ОБЕСПЕЧЕНИЯ</w:t>
      </w:r>
    </w:p>
    <w:p w:rsidR="00EA5506" w:rsidRPr="00132E68" w:rsidRDefault="00EA5506" w:rsidP="00EA5506">
      <w:pPr>
        <w:ind w:left="108" w:firstLine="459"/>
        <w:rPr>
          <w:b/>
          <w:bCs/>
        </w:rPr>
      </w:pPr>
    </w:p>
    <w:p w:rsidR="00EA5506" w:rsidRPr="00132E68" w:rsidRDefault="00EA5506" w:rsidP="00EA5506">
      <w:pPr>
        <w:ind w:left="108" w:firstLine="459"/>
        <w:rPr>
          <w:b/>
          <w:bCs/>
        </w:rPr>
      </w:pPr>
      <w:r w:rsidRPr="00132E68">
        <w:rPr>
          <w:b/>
          <w:bCs/>
        </w:rPr>
        <w:t>Цифровые технологии, применяемые при изучении дисциплины:</w:t>
      </w:r>
    </w:p>
    <w:p w:rsidR="00EA5506" w:rsidRPr="00132E68" w:rsidRDefault="00EA5506" w:rsidP="00EA5506">
      <w:pPr>
        <w:ind w:left="108" w:hanging="108"/>
        <w:rPr>
          <w:b/>
          <w:bCs/>
          <w:sz w:val="22"/>
          <w:szCs w:val="22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92"/>
        <w:gridCol w:w="1937"/>
        <w:gridCol w:w="3405"/>
        <w:gridCol w:w="1939"/>
        <w:gridCol w:w="1939"/>
      </w:tblGrid>
      <w:tr w:rsidR="000143EC" w:rsidRPr="00132E68" w:rsidTr="00FE59B0">
        <w:tc>
          <w:tcPr>
            <w:tcW w:w="253" w:type="pct"/>
          </w:tcPr>
          <w:p w:rsidR="00EA5506" w:rsidRPr="00132E68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132E68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997" w:type="pct"/>
          </w:tcPr>
          <w:p w:rsidR="00EA5506" w:rsidRPr="00132E68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132E68">
              <w:rPr>
                <w:b/>
                <w:bCs/>
                <w:sz w:val="20"/>
                <w:szCs w:val="20"/>
              </w:rPr>
              <w:t>Цифровая технология</w:t>
            </w:r>
          </w:p>
        </w:tc>
        <w:tc>
          <w:tcPr>
            <w:tcW w:w="1753" w:type="pct"/>
          </w:tcPr>
          <w:p w:rsidR="00EA5506" w:rsidRPr="00132E68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132E68">
              <w:rPr>
                <w:b/>
                <w:bCs/>
                <w:sz w:val="20"/>
                <w:szCs w:val="20"/>
              </w:rPr>
              <w:t>Виды учебной работы, выполняемые с применением цифровой технологии</w:t>
            </w:r>
          </w:p>
        </w:tc>
        <w:tc>
          <w:tcPr>
            <w:tcW w:w="998" w:type="pct"/>
          </w:tcPr>
          <w:p w:rsidR="00EA5506" w:rsidRPr="00132E68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132E68">
              <w:rPr>
                <w:b/>
                <w:bCs/>
                <w:sz w:val="20"/>
                <w:szCs w:val="20"/>
              </w:rPr>
              <w:t>Формируемые компетенции</w:t>
            </w:r>
          </w:p>
        </w:tc>
        <w:tc>
          <w:tcPr>
            <w:tcW w:w="998" w:type="pct"/>
          </w:tcPr>
          <w:p w:rsidR="00EA5506" w:rsidRPr="00132E68" w:rsidRDefault="00EA5506" w:rsidP="00FE59B0">
            <w:pPr>
              <w:jc w:val="center"/>
              <w:rPr>
                <w:b/>
                <w:bCs/>
                <w:sz w:val="20"/>
                <w:szCs w:val="20"/>
              </w:rPr>
            </w:pPr>
            <w:r w:rsidRPr="00132E68">
              <w:rPr>
                <w:b/>
                <w:bCs/>
                <w:sz w:val="20"/>
                <w:szCs w:val="20"/>
              </w:rPr>
              <w:t>ИДК</w:t>
            </w:r>
          </w:p>
        </w:tc>
      </w:tr>
      <w:tr w:rsidR="000143EC" w:rsidRPr="00132E68" w:rsidTr="00FE59B0">
        <w:tc>
          <w:tcPr>
            <w:tcW w:w="253" w:type="pct"/>
          </w:tcPr>
          <w:p w:rsidR="00EA5506" w:rsidRPr="00132E68" w:rsidRDefault="00EA5506" w:rsidP="00FE59B0">
            <w:pPr>
              <w:ind w:firstLine="567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" w:type="pct"/>
          </w:tcPr>
          <w:p w:rsidR="00EA5506" w:rsidRPr="00132E68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53" w:type="pct"/>
          </w:tcPr>
          <w:p w:rsidR="00EA5506" w:rsidRPr="00132E68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pct"/>
          </w:tcPr>
          <w:p w:rsidR="00EA5506" w:rsidRPr="00132E68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pct"/>
          </w:tcPr>
          <w:p w:rsidR="00EA5506" w:rsidRPr="00132E68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143EC" w:rsidRPr="00132E68" w:rsidTr="00FE59B0">
        <w:tc>
          <w:tcPr>
            <w:tcW w:w="253" w:type="pct"/>
          </w:tcPr>
          <w:p w:rsidR="00EA5506" w:rsidRPr="00132E68" w:rsidRDefault="00EA5506" w:rsidP="00FE59B0">
            <w:pPr>
              <w:ind w:firstLine="567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" w:type="pct"/>
          </w:tcPr>
          <w:p w:rsidR="00EA5506" w:rsidRPr="00132E68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53" w:type="pct"/>
          </w:tcPr>
          <w:p w:rsidR="00EA5506" w:rsidRPr="00132E68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pct"/>
          </w:tcPr>
          <w:p w:rsidR="00EA5506" w:rsidRPr="00132E68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pct"/>
          </w:tcPr>
          <w:p w:rsidR="00EA5506" w:rsidRPr="00132E68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143EC" w:rsidRPr="00132E68" w:rsidTr="00FE59B0">
        <w:tc>
          <w:tcPr>
            <w:tcW w:w="253" w:type="pct"/>
          </w:tcPr>
          <w:p w:rsidR="00EA5506" w:rsidRPr="00132E68" w:rsidRDefault="00EA5506" w:rsidP="00FE59B0">
            <w:pPr>
              <w:ind w:firstLine="567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" w:type="pct"/>
          </w:tcPr>
          <w:p w:rsidR="00EA5506" w:rsidRPr="00132E68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53" w:type="pct"/>
          </w:tcPr>
          <w:p w:rsidR="00EA5506" w:rsidRPr="00132E68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pct"/>
          </w:tcPr>
          <w:p w:rsidR="00EA5506" w:rsidRPr="00132E68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pct"/>
          </w:tcPr>
          <w:p w:rsidR="00EA5506" w:rsidRPr="00132E68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143EC" w:rsidRPr="00132E68" w:rsidTr="00FE59B0">
        <w:tc>
          <w:tcPr>
            <w:tcW w:w="253" w:type="pct"/>
          </w:tcPr>
          <w:p w:rsidR="00EA5506" w:rsidRPr="00132E68" w:rsidRDefault="00EA5506" w:rsidP="00FE59B0">
            <w:pPr>
              <w:ind w:firstLine="567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" w:type="pct"/>
          </w:tcPr>
          <w:p w:rsidR="00EA5506" w:rsidRPr="00132E68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53" w:type="pct"/>
          </w:tcPr>
          <w:p w:rsidR="00EA5506" w:rsidRPr="00132E68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pct"/>
          </w:tcPr>
          <w:p w:rsidR="00EA5506" w:rsidRPr="00132E68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pct"/>
          </w:tcPr>
          <w:p w:rsidR="00EA5506" w:rsidRPr="00132E68" w:rsidRDefault="00EA5506" w:rsidP="00FE59B0">
            <w:pPr>
              <w:rPr>
                <w:b/>
                <w:bCs/>
                <w:sz w:val="20"/>
                <w:szCs w:val="20"/>
              </w:rPr>
            </w:pPr>
          </w:p>
        </w:tc>
      </w:tr>
    </w:tbl>
    <w:p w:rsidR="00EA5506" w:rsidRPr="00132E68" w:rsidRDefault="00EA5506" w:rsidP="00EA5506">
      <w:pPr>
        <w:ind w:left="108" w:firstLine="567"/>
        <w:rPr>
          <w:b/>
          <w:bCs/>
          <w:sz w:val="22"/>
          <w:szCs w:val="22"/>
        </w:rPr>
      </w:pPr>
    </w:p>
    <w:p w:rsidR="00EA5506" w:rsidRPr="00132E68" w:rsidRDefault="00EA5506" w:rsidP="00EA5506">
      <w:pPr>
        <w:ind w:left="108" w:firstLine="459"/>
        <w:rPr>
          <w:b/>
          <w:bCs/>
        </w:rPr>
      </w:pPr>
      <w:r w:rsidRPr="00132E68">
        <w:rPr>
          <w:b/>
          <w:bCs/>
        </w:rPr>
        <w:t>Лицензионное и свободно распространяемое программное обеспечение, в том числе отечественного производства:</w:t>
      </w:r>
    </w:p>
    <w:p w:rsidR="00EA5506" w:rsidRPr="00132E68" w:rsidRDefault="00EA5506" w:rsidP="00EA5506">
      <w:pPr>
        <w:ind w:left="108" w:hanging="108"/>
        <w:rPr>
          <w:rFonts w:eastAsia="Calibri"/>
          <w:b/>
          <w:bCs/>
        </w:rPr>
      </w:pP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ook w:val="04A0" w:firstRow="1" w:lastRow="0" w:firstColumn="1" w:lastColumn="0" w:noHBand="0" w:noVBand="1"/>
      </w:tblPr>
      <w:tblGrid>
        <w:gridCol w:w="424"/>
        <w:gridCol w:w="2266"/>
        <w:gridCol w:w="2398"/>
        <w:gridCol w:w="2249"/>
        <w:gridCol w:w="2249"/>
      </w:tblGrid>
      <w:tr w:rsidR="000143EC" w:rsidRPr="00132E68" w:rsidTr="00FE59B0">
        <w:trPr>
          <w:trHeight w:val="440"/>
          <w:jc w:val="center"/>
        </w:trPr>
        <w:tc>
          <w:tcPr>
            <w:tcW w:w="2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32E68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132E68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1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32E68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132E68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32E68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32E68">
              <w:rPr>
                <w:b/>
                <w:bCs/>
                <w:sz w:val="20"/>
                <w:szCs w:val="20"/>
              </w:rPr>
              <w:t>Правообладатель ПО (наименование владельца ПО, страна)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32E68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132E68">
              <w:rPr>
                <w:b/>
                <w:bCs/>
                <w:sz w:val="20"/>
                <w:szCs w:val="20"/>
              </w:rPr>
              <w:t>Доступность (лицензионное, свободно распространяемое)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A5506" w:rsidRPr="00132E68" w:rsidRDefault="00EA5506" w:rsidP="00FE59B0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32E68">
              <w:rPr>
                <w:b/>
                <w:bCs/>
                <w:sz w:val="20"/>
                <w:szCs w:val="20"/>
              </w:rPr>
              <w:t>Ссылка на Единый реестр российских программ для ЭВМ и БД (при наличии)</w:t>
            </w:r>
          </w:p>
        </w:tc>
      </w:tr>
      <w:tr w:rsidR="000143EC" w:rsidRPr="00132E68" w:rsidTr="00FE59B0">
        <w:trPr>
          <w:trHeight w:val="320"/>
          <w:jc w:val="center"/>
        </w:trPr>
        <w:tc>
          <w:tcPr>
            <w:tcW w:w="2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5A18" w:rsidRPr="00132E68" w:rsidRDefault="00A65A18" w:rsidP="00A65A18">
            <w:pPr>
              <w:jc w:val="center"/>
              <w:rPr>
                <w:sz w:val="20"/>
                <w:szCs w:val="20"/>
              </w:rPr>
            </w:pPr>
            <w:r w:rsidRPr="00132E68">
              <w:rPr>
                <w:sz w:val="20"/>
                <w:szCs w:val="20"/>
              </w:rPr>
              <w:t>1</w:t>
            </w:r>
          </w:p>
        </w:tc>
        <w:tc>
          <w:tcPr>
            <w:tcW w:w="11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5A18" w:rsidRPr="00132E68" w:rsidRDefault="00A65A18" w:rsidP="00A65A18">
            <w:pPr>
              <w:rPr>
                <w:sz w:val="20"/>
                <w:szCs w:val="20"/>
                <w:lang w:val="en-US"/>
              </w:rPr>
            </w:pPr>
            <w:r w:rsidRPr="00132E68">
              <w:rPr>
                <w:sz w:val="20"/>
                <w:szCs w:val="20"/>
                <w:lang w:val="en-US"/>
              </w:rPr>
              <w:t>OfficeProPlus 2019 RUS OLV NL Each Acdmc AP</w:t>
            </w:r>
          </w:p>
        </w:tc>
        <w:tc>
          <w:tcPr>
            <w:tcW w:w="1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5A18" w:rsidRPr="00132E68" w:rsidRDefault="00A65A18" w:rsidP="00A65A18">
            <w:pPr>
              <w:rPr>
                <w:sz w:val="20"/>
                <w:szCs w:val="20"/>
              </w:rPr>
            </w:pPr>
            <w:r w:rsidRPr="00132E68">
              <w:rPr>
                <w:sz w:val="20"/>
                <w:szCs w:val="20"/>
              </w:rPr>
              <w:t>ООО "Софт решения"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65A18" w:rsidRPr="00132E68" w:rsidRDefault="00A65A18" w:rsidP="00A65A18">
            <w:pPr>
              <w:jc w:val="center"/>
              <w:rPr>
                <w:sz w:val="20"/>
                <w:szCs w:val="20"/>
              </w:rPr>
            </w:pPr>
            <w:r w:rsidRPr="00132E68">
              <w:rPr>
                <w:sz w:val="20"/>
                <w:szCs w:val="20"/>
              </w:rPr>
              <w:t>лицензионное</w:t>
            </w:r>
          </w:p>
          <w:p w:rsidR="00A65A18" w:rsidRPr="00132E68" w:rsidRDefault="00A65A18" w:rsidP="00A65A18">
            <w:pPr>
              <w:jc w:val="center"/>
              <w:rPr>
                <w:sz w:val="20"/>
                <w:szCs w:val="20"/>
              </w:rPr>
            </w:pPr>
            <w:r w:rsidRPr="00132E68">
              <w:rPr>
                <w:sz w:val="20"/>
                <w:szCs w:val="20"/>
              </w:rPr>
              <w:t>Договор № QR-18815/1-1-2019 от 26.-08.2019 г.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65A18" w:rsidRPr="00132E68" w:rsidRDefault="00A65A18" w:rsidP="00A65A18">
            <w:pPr>
              <w:jc w:val="center"/>
              <w:rPr>
                <w:sz w:val="20"/>
                <w:szCs w:val="20"/>
              </w:rPr>
            </w:pPr>
            <w:r w:rsidRPr="00132E68">
              <w:rPr>
                <w:sz w:val="20"/>
                <w:szCs w:val="20"/>
              </w:rPr>
              <w:t>-</w:t>
            </w:r>
          </w:p>
        </w:tc>
      </w:tr>
      <w:tr w:rsidR="00A65A18" w:rsidRPr="00132E68" w:rsidTr="00FE59B0">
        <w:trPr>
          <w:trHeight w:val="320"/>
          <w:jc w:val="center"/>
        </w:trPr>
        <w:tc>
          <w:tcPr>
            <w:tcW w:w="2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32E68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1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32E68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32E68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132E68" w:rsidRDefault="00EA5506" w:rsidP="00FE59B0">
            <w:pPr>
              <w:rPr>
                <w:sz w:val="20"/>
                <w:szCs w:val="20"/>
              </w:rPr>
            </w:pP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5506" w:rsidRPr="00132E68" w:rsidRDefault="00EA5506" w:rsidP="00FE59B0">
            <w:pPr>
              <w:rPr>
                <w:sz w:val="20"/>
                <w:szCs w:val="20"/>
              </w:rPr>
            </w:pPr>
          </w:p>
        </w:tc>
      </w:tr>
    </w:tbl>
    <w:p w:rsidR="00EA5506" w:rsidRPr="00132E68" w:rsidRDefault="00EA5506" w:rsidP="00EA5506">
      <w:pPr>
        <w:ind w:left="108" w:hanging="108"/>
        <w:rPr>
          <w:rFonts w:eastAsia="Calibri"/>
          <w:b/>
          <w:bCs/>
        </w:rPr>
      </w:pPr>
    </w:p>
    <w:p w:rsidR="00EA5506" w:rsidRPr="00132E68" w:rsidRDefault="00EA5506" w:rsidP="00EA5506">
      <w:pPr>
        <w:pStyle w:val="a4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jc w:val="center"/>
        <w:rPr>
          <w:b/>
          <w:bCs/>
        </w:rPr>
      </w:pPr>
      <w:r w:rsidRPr="00132E68">
        <w:rPr>
          <w:b/>
          <w:bCs/>
        </w:rPr>
        <w:t xml:space="preserve">МАТЕРИАЛЬНО-ТЕХНИЧЕСКОЕ ОБЕСПЕЧЕНИЕ </w:t>
      </w:r>
      <w:r w:rsidR="00E81AD1" w:rsidRPr="00132E68">
        <w:rPr>
          <w:b/>
          <w:bCs/>
        </w:rPr>
        <w:t>ДИСЦИПЛИНЫ</w:t>
      </w:r>
    </w:p>
    <w:p w:rsidR="00EA5506" w:rsidRPr="00132E68" w:rsidRDefault="00EA5506" w:rsidP="00EA5506">
      <w:pPr>
        <w:tabs>
          <w:tab w:val="right" w:pos="426"/>
        </w:tabs>
        <w:ind w:left="283"/>
        <w:rPr>
          <w:b/>
          <w:bCs/>
          <w:i/>
          <w:iCs/>
          <w:u w:color="FF0000"/>
        </w:rPr>
      </w:pPr>
    </w:p>
    <w:p w:rsidR="00A65A18" w:rsidRPr="00132E68" w:rsidRDefault="00A65A18" w:rsidP="00A65A18">
      <w:pPr>
        <w:tabs>
          <w:tab w:val="right" w:pos="426"/>
        </w:tabs>
        <w:ind w:left="284" w:firstLine="709"/>
        <w:jc w:val="both"/>
      </w:pPr>
      <w:r w:rsidRPr="00132E68">
        <w:t>Для проведения занятий лекционного типа необходима учебная аудитория с проекционным оборудованием.</w:t>
      </w:r>
    </w:p>
    <w:p w:rsidR="00A65A18" w:rsidRPr="00132E68" w:rsidRDefault="00A65A18" w:rsidP="00A65A18">
      <w:pPr>
        <w:tabs>
          <w:tab w:val="right" w:pos="426"/>
        </w:tabs>
        <w:ind w:left="284" w:firstLine="709"/>
        <w:jc w:val="both"/>
      </w:pPr>
      <w:r w:rsidRPr="00132E68">
        <w:t>Для проведения занятий семинарского типа, необходимо наличие ПК с доступом к сети Интернет для организации групповой и индивидуальной работы студентов.</w:t>
      </w:r>
    </w:p>
    <w:p w:rsidR="00EA5506" w:rsidRPr="00132E68" w:rsidRDefault="00EA5506" w:rsidP="00EA5506">
      <w:pPr>
        <w:tabs>
          <w:tab w:val="right" w:pos="426"/>
        </w:tabs>
        <w:ind w:left="283"/>
      </w:pPr>
    </w:p>
    <w:p w:rsidR="00EA5506" w:rsidRPr="00132E68" w:rsidRDefault="00EA5506" w:rsidP="00EA5506">
      <w:pPr>
        <w:tabs>
          <w:tab w:val="right" w:pos="426"/>
        </w:tabs>
        <w:ind w:left="283"/>
      </w:pPr>
    </w:p>
    <w:p w:rsidR="00EA5506" w:rsidRPr="00132E68" w:rsidRDefault="00EA5506" w:rsidP="00EA5506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701"/>
        </w:tabs>
        <w:ind w:left="142" w:firstLine="0"/>
        <w:jc w:val="center"/>
        <w:rPr>
          <w:b/>
          <w:bCs/>
        </w:rPr>
      </w:pPr>
      <w:r w:rsidRPr="00132E68">
        <w:rPr>
          <w:b/>
          <w:bCs/>
        </w:rPr>
        <w:t>ОЦЕНКА РЕЗУЛЬТАТОВ ОСВОЕНИЯ ДИСЦИПЛИНЫ (МОДУЛЯ)</w:t>
      </w:r>
    </w:p>
    <w:p w:rsidR="00EA5506" w:rsidRPr="00132E68" w:rsidRDefault="00EA5506" w:rsidP="00EA5506">
      <w:pPr>
        <w:tabs>
          <w:tab w:val="right" w:pos="9639"/>
        </w:tabs>
        <w:rPr>
          <w:rFonts w:eastAsia="Calibri"/>
          <w:b/>
          <w:bCs/>
        </w:rPr>
      </w:pPr>
    </w:p>
    <w:p w:rsidR="00EA5506" w:rsidRPr="00132E68" w:rsidRDefault="00EA5506" w:rsidP="00E81AD1">
      <w:pPr>
        <w:pStyle w:val="a4"/>
        <w:tabs>
          <w:tab w:val="right" w:pos="9639"/>
        </w:tabs>
        <w:ind w:left="284" w:firstLine="567"/>
        <w:jc w:val="both"/>
        <w:rPr>
          <w:rFonts w:eastAsia="Calibri"/>
        </w:rPr>
      </w:pPr>
      <w:r w:rsidRPr="00132E68">
        <w:t>Оценка уровня учебных достижений об</w:t>
      </w:r>
      <w:r w:rsidR="00E81AD1" w:rsidRPr="00132E68">
        <w:t>учающихся по дисциплине</w:t>
      </w:r>
      <w:r w:rsidRPr="00132E68">
        <w:t xml:space="preserve"> осуществляется в виде текущего контроля успеваемости и промежуточной аттестации. </w:t>
      </w:r>
    </w:p>
    <w:p w:rsidR="00173E3D" w:rsidRPr="00132E68" w:rsidRDefault="00173E3D" w:rsidP="00E81AD1">
      <w:pPr>
        <w:pStyle w:val="a4"/>
        <w:tabs>
          <w:tab w:val="right" w:pos="9639"/>
        </w:tabs>
        <w:ind w:left="284" w:firstLine="567"/>
        <w:jc w:val="both"/>
        <w:rPr>
          <w:b/>
          <w:bCs/>
        </w:rPr>
      </w:pPr>
    </w:p>
    <w:p w:rsidR="00EA5506" w:rsidRPr="00413C41" w:rsidRDefault="00EA5506" w:rsidP="00E81AD1">
      <w:pPr>
        <w:pStyle w:val="a4"/>
        <w:tabs>
          <w:tab w:val="right" w:pos="9639"/>
        </w:tabs>
        <w:ind w:left="284" w:firstLine="567"/>
        <w:jc w:val="both"/>
        <w:rPr>
          <w:rFonts w:eastAsia="Calibri"/>
        </w:rPr>
      </w:pPr>
      <w:r w:rsidRPr="00413C41">
        <w:rPr>
          <w:b/>
          <w:bCs/>
        </w:rPr>
        <w:t xml:space="preserve">Текущий контроль успеваемости </w:t>
      </w:r>
      <w:r w:rsidR="00E91881" w:rsidRPr="00413C41">
        <w:t xml:space="preserve">по дисциплине </w:t>
      </w:r>
      <w:r w:rsidRPr="00413C41">
        <w:t>осуществляется в формах:</w:t>
      </w:r>
    </w:p>
    <w:p w:rsidR="00724AA8" w:rsidRPr="00413C41" w:rsidRDefault="00EA5506" w:rsidP="00EA5506">
      <w:pPr>
        <w:pStyle w:val="a4"/>
        <w:tabs>
          <w:tab w:val="right" w:pos="9639"/>
        </w:tabs>
        <w:ind w:left="284"/>
      </w:pPr>
      <w:r w:rsidRPr="00413C41">
        <w:t xml:space="preserve">1. </w:t>
      </w:r>
      <w:r w:rsidR="00724AA8" w:rsidRPr="00413C41">
        <w:t>Устного опроса</w:t>
      </w:r>
      <w:r w:rsidR="00E91881" w:rsidRPr="00413C41">
        <w:t>;</w:t>
      </w:r>
      <w:r w:rsidRPr="00413C41">
        <w:rPr>
          <w:rFonts w:eastAsia="Calibri"/>
        </w:rPr>
        <w:br/>
      </w:r>
      <w:r w:rsidRPr="00413C41">
        <w:t xml:space="preserve">2. </w:t>
      </w:r>
      <w:r w:rsidR="00724AA8" w:rsidRPr="00413C41">
        <w:t>Доклада.</w:t>
      </w:r>
    </w:p>
    <w:p w:rsidR="00173E3D" w:rsidRPr="00413C41" w:rsidRDefault="00173E3D" w:rsidP="00E81AD1">
      <w:pPr>
        <w:pStyle w:val="a4"/>
        <w:tabs>
          <w:tab w:val="right" w:pos="9639"/>
        </w:tabs>
        <w:ind w:left="284" w:firstLine="425"/>
        <w:jc w:val="both"/>
        <w:rPr>
          <w:b/>
          <w:bCs/>
        </w:rPr>
      </w:pPr>
    </w:p>
    <w:p w:rsidR="00EA5506" w:rsidRPr="00132E68" w:rsidRDefault="00EA5506" w:rsidP="00E81AD1">
      <w:pPr>
        <w:pStyle w:val="a4"/>
        <w:tabs>
          <w:tab w:val="right" w:pos="9639"/>
        </w:tabs>
        <w:ind w:left="284" w:firstLine="425"/>
        <w:jc w:val="both"/>
      </w:pPr>
      <w:r w:rsidRPr="00132E68">
        <w:rPr>
          <w:b/>
          <w:bCs/>
        </w:rPr>
        <w:t xml:space="preserve">Промежуточная аттестация </w:t>
      </w:r>
      <w:r w:rsidR="00E81AD1" w:rsidRPr="00132E68">
        <w:t xml:space="preserve">по дисциплине </w:t>
      </w:r>
      <w:r w:rsidRPr="00132E68">
        <w:t xml:space="preserve">осуществляется в форме </w:t>
      </w:r>
      <w:r w:rsidR="00E135F7" w:rsidRPr="00132E68">
        <w:rPr>
          <w:u w:val="single"/>
        </w:rPr>
        <w:t>зачета</w:t>
      </w:r>
      <w:r w:rsidRPr="00132E68">
        <w:t>, при этом проводится оценка степени полноты и качества освоения компетенций в соответствии с планируемыми результатами обучения по дисциплине.</w:t>
      </w:r>
    </w:p>
    <w:p w:rsidR="00EA5506" w:rsidRPr="00132E68" w:rsidRDefault="00EA5506" w:rsidP="00EA5506">
      <w:pPr>
        <w:tabs>
          <w:tab w:val="right" w:pos="9329"/>
        </w:tabs>
        <w:rPr>
          <w:b/>
          <w:bCs/>
        </w:rPr>
      </w:pPr>
    </w:p>
    <w:p w:rsidR="00EA5506" w:rsidRPr="00132E68" w:rsidRDefault="00EA5506" w:rsidP="00EA5506">
      <w:pPr>
        <w:tabs>
          <w:tab w:val="right" w:pos="9329"/>
        </w:tabs>
        <w:rPr>
          <w:b/>
          <w:bCs/>
        </w:rPr>
      </w:pPr>
      <w:r w:rsidRPr="00132E68">
        <w:rPr>
          <w:b/>
          <w:bCs/>
        </w:rPr>
        <w:t xml:space="preserve">Критерии оценивания результатов </w:t>
      </w:r>
      <w:r w:rsidR="00E81AD1" w:rsidRPr="00132E68">
        <w:rPr>
          <w:b/>
          <w:bCs/>
        </w:rPr>
        <w:t>обучения по дисциплине</w:t>
      </w:r>
    </w:p>
    <w:p w:rsidR="00EA5506" w:rsidRPr="00132E68" w:rsidRDefault="00EA5506" w:rsidP="00EA5506">
      <w:pPr>
        <w:ind w:firstLine="851"/>
        <w:rPr>
          <w:i/>
          <w:iCs/>
          <w:sz w:val="20"/>
          <w:szCs w:val="20"/>
        </w:rPr>
      </w:pPr>
    </w:p>
    <w:tbl>
      <w:tblPr>
        <w:tblW w:w="5091" w:type="pct"/>
        <w:tblLayout w:type="fixed"/>
        <w:tblLook w:val="0000" w:firstRow="0" w:lastRow="0" w:firstColumn="0" w:lastColumn="0" w:noHBand="0" w:noVBand="0"/>
      </w:tblPr>
      <w:tblGrid>
        <w:gridCol w:w="1569"/>
        <w:gridCol w:w="1941"/>
        <w:gridCol w:w="1560"/>
        <w:gridCol w:w="1560"/>
        <w:gridCol w:w="1560"/>
        <w:gridCol w:w="1699"/>
      </w:tblGrid>
      <w:tr w:rsidR="00AC0252" w:rsidRPr="00AC0252" w:rsidTr="00AC0252">
        <w:trPr>
          <w:cantSplit/>
          <w:trHeight w:val="433"/>
          <w:tblHeader/>
        </w:trPr>
        <w:tc>
          <w:tcPr>
            <w:tcW w:w="79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A5506" w:rsidRPr="00AC0252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AC0252">
              <w:rPr>
                <w:b/>
                <w:bCs/>
                <w:sz w:val="20"/>
                <w:szCs w:val="20"/>
                <w:lang w:eastAsia="en-US"/>
              </w:rPr>
              <w:t>Код и наименование компетенции</w:t>
            </w:r>
          </w:p>
        </w:tc>
        <w:tc>
          <w:tcPr>
            <w:tcW w:w="9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AC0252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AC0252">
              <w:rPr>
                <w:b/>
                <w:bCs/>
                <w:sz w:val="20"/>
                <w:szCs w:val="20"/>
                <w:lang w:eastAsia="en-US"/>
              </w:rPr>
              <w:t>Планируемые результаты обучения по дисциплине</w:t>
            </w:r>
          </w:p>
        </w:tc>
        <w:tc>
          <w:tcPr>
            <w:tcW w:w="322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5506" w:rsidRPr="00AC0252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AC0252">
              <w:rPr>
                <w:b/>
                <w:bCs/>
                <w:sz w:val="20"/>
                <w:szCs w:val="20"/>
              </w:rPr>
              <w:t>Критерии оценивания результатов обучения</w:t>
            </w:r>
          </w:p>
        </w:tc>
      </w:tr>
      <w:tr w:rsidR="00AC0252" w:rsidRPr="00AC0252" w:rsidTr="00AC0252">
        <w:trPr>
          <w:cantSplit/>
          <w:tblHeader/>
        </w:trPr>
        <w:tc>
          <w:tcPr>
            <w:tcW w:w="79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AC0252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8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AC0252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AC0252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AC0252">
              <w:rPr>
                <w:b/>
                <w:bCs/>
                <w:sz w:val="20"/>
                <w:szCs w:val="20"/>
              </w:rPr>
              <w:t>«неудовлетворительно»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AC0252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AC0252">
              <w:rPr>
                <w:b/>
                <w:bCs/>
                <w:sz w:val="20"/>
                <w:szCs w:val="20"/>
              </w:rPr>
              <w:t>«удовлетворительно»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AC0252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AC0252">
              <w:rPr>
                <w:b/>
                <w:bCs/>
                <w:sz w:val="20"/>
                <w:szCs w:val="20"/>
              </w:rPr>
              <w:t>«хорошо»</w:t>
            </w:r>
          </w:p>
        </w:tc>
        <w:tc>
          <w:tcPr>
            <w:tcW w:w="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5506" w:rsidRPr="00AC0252" w:rsidRDefault="00EA5506" w:rsidP="00FE59B0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AC0252">
              <w:rPr>
                <w:b/>
                <w:bCs/>
                <w:sz w:val="20"/>
                <w:szCs w:val="20"/>
              </w:rPr>
              <w:t>«отлично»</w:t>
            </w:r>
          </w:p>
        </w:tc>
      </w:tr>
      <w:tr w:rsidR="00AC0252" w:rsidRPr="00AC0252" w:rsidTr="00AC0252">
        <w:trPr>
          <w:cantSplit/>
        </w:trPr>
        <w:tc>
          <w:tcPr>
            <w:tcW w:w="79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A5506" w:rsidRPr="00AC0252" w:rsidRDefault="00DC662B" w:rsidP="00FE59B0">
            <w:pPr>
              <w:snapToGrid w:val="0"/>
              <w:jc w:val="center"/>
              <w:rPr>
                <w:sz w:val="20"/>
                <w:szCs w:val="20"/>
              </w:rPr>
            </w:pPr>
            <w:r w:rsidRPr="00AC0252">
              <w:rPr>
                <w:rFonts w:eastAsia="Calibri"/>
                <w:sz w:val="20"/>
                <w:szCs w:val="20"/>
                <w:lang w:eastAsia="en-US"/>
              </w:rPr>
              <w:lastRenderedPageBreak/>
              <w:t>УК-6.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AC0252" w:rsidRDefault="00AA449F" w:rsidP="00AA449F">
            <w:pPr>
              <w:jc w:val="both"/>
              <w:rPr>
                <w:sz w:val="20"/>
                <w:szCs w:val="20"/>
              </w:rPr>
            </w:pPr>
            <w:r w:rsidRPr="00AC0252">
              <w:rPr>
                <w:sz w:val="20"/>
                <w:szCs w:val="20"/>
              </w:rPr>
              <w:t>Знать: сущность и роль финансовых рынков в финансовой системе; структуру участников финансовых рынков (финансовые посредники, эмитенты, инвесторы), их взаимодействие; экономическую сущность ценных бумаг и производных финансовых инструментов; особенности конкретных видов финансовых инструментов, возможности их использования в хозяйственной практике экономических субъектов; основные положения законодательства в области функционирования финансовых рынков; сущность и технологию оценки личностных, ситуативных и временных ресурсов для успешного выполнения профессиональных задач.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AC0252" w:rsidRDefault="00582FD2" w:rsidP="00AC0252">
            <w:pPr>
              <w:snapToGrid w:val="0"/>
              <w:rPr>
                <w:sz w:val="20"/>
                <w:szCs w:val="20"/>
              </w:rPr>
            </w:pPr>
            <w:r w:rsidRPr="00AC0252">
              <w:rPr>
                <w:sz w:val="20"/>
                <w:szCs w:val="20"/>
              </w:rPr>
              <w:t xml:space="preserve">Демонстрирует отсутствие знания основ сущности и </w:t>
            </w:r>
            <w:r w:rsidR="00AC0252" w:rsidRPr="00AC0252">
              <w:rPr>
                <w:sz w:val="20"/>
                <w:szCs w:val="20"/>
              </w:rPr>
              <w:t>роли финансовых рынков в финансовой системе; структуры участников финансовых рынков (финансовые посредники, эмитенты, инвесторы; экономической сущности ценных бумаг и производных финансовых инструментов; особенностей конкретных видов финансовых инструментов, возможностей их использования в хозяйственной практике экономических субъектов; основных положений законодательства в области функционирования финансовых рынков; сущности и технологии оценки личностных, ситуативных и временных ресурсов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AC0252" w:rsidRDefault="00582FD2" w:rsidP="00AC0252">
            <w:pPr>
              <w:snapToGrid w:val="0"/>
              <w:rPr>
                <w:sz w:val="20"/>
                <w:szCs w:val="20"/>
              </w:rPr>
            </w:pPr>
            <w:r w:rsidRPr="00AC0252">
              <w:rPr>
                <w:sz w:val="20"/>
                <w:szCs w:val="20"/>
              </w:rPr>
              <w:t xml:space="preserve">Демонстрирует знание основ сущности и </w:t>
            </w:r>
            <w:r w:rsidR="00AC0252" w:rsidRPr="00AC0252">
              <w:rPr>
                <w:sz w:val="20"/>
                <w:szCs w:val="20"/>
              </w:rPr>
              <w:t>роли финансовых рынков в финансовой системе; структуры участников финансовых рынков (финансовые посредники, эмитенты, инвесторы); экономической сущности ценных бумаг и производных финансовых инструментов; особенностей конкретных видов финансовых инструментов, возможностей их использования в хозяйственной практике экономических субъектов; основных положений законодательства в области функционирования финансовых рынков; сущности и технологии оценки личностных, ситуативных и временных ресурсов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AC0252" w:rsidRDefault="004B089D" w:rsidP="00353F7F">
            <w:pPr>
              <w:snapToGrid w:val="0"/>
              <w:rPr>
                <w:sz w:val="20"/>
                <w:szCs w:val="20"/>
              </w:rPr>
            </w:pPr>
            <w:r w:rsidRPr="00AC0252">
              <w:rPr>
                <w:sz w:val="20"/>
                <w:szCs w:val="20"/>
              </w:rPr>
              <w:t xml:space="preserve">Демонстрирует знание сущности и </w:t>
            </w:r>
            <w:r w:rsidR="00AC0252" w:rsidRPr="00AC0252">
              <w:rPr>
                <w:sz w:val="20"/>
                <w:szCs w:val="20"/>
              </w:rPr>
              <w:t>роли финансовых рынков в финансовой системе; структуры участников финансовых рынков (финансовые посредники, эмитенты, инвесторы), их взаимодействие; экономической сущности ценных бумаг и производных финансовых инструментов; особенностей конкретных видов финансовых инструментов, возможностей их использования в хозяйственной практике экономических субъектов; основных положений законодательства в области функционирования финансовых рынков; сущности и технологии оценки личностных, ситуативных и временных ресурсов</w:t>
            </w:r>
          </w:p>
        </w:tc>
        <w:tc>
          <w:tcPr>
            <w:tcW w:w="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5506" w:rsidRPr="00AC0252" w:rsidRDefault="004B089D" w:rsidP="00AC0252">
            <w:pPr>
              <w:snapToGrid w:val="0"/>
              <w:rPr>
                <w:sz w:val="20"/>
                <w:szCs w:val="20"/>
              </w:rPr>
            </w:pPr>
            <w:r w:rsidRPr="00AC0252">
              <w:rPr>
                <w:sz w:val="20"/>
                <w:szCs w:val="20"/>
              </w:rPr>
              <w:t xml:space="preserve">Демонстрирует знание сущности и </w:t>
            </w:r>
            <w:r w:rsidR="00AA449F" w:rsidRPr="00AC0252">
              <w:rPr>
                <w:sz w:val="20"/>
                <w:szCs w:val="20"/>
              </w:rPr>
              <w:t>роли финансовых рынков в финансовой системе; структур</w:t>
            </w:r>
            <w:r w:rsidR="00AC0252" w:rsidRPr="00AC0252">
              <w:rPr>
                <w:sz w:val="20"/>
                <w:szCs w:val="20"/>
              </w:rPr>
              <w:t>ы</w:t>
            </w:r>
            <w:r w:rsidR="00AA449F" w:rsidRPr="00AC0252">
              <w:rPr>
                <w:sz w:val="20"/>
                <w:szCs w:val="20"/>
              </w:rPr>
              <w:t xml:space="preserve"> участников финансовых рынков (финансовые посредники, эмитенты, инвесторы), их взаимодействие; экономическ</w:t>
            </w:r>
            <w:r w:rsidR="00AC0252" w:rsidRPr="00AC0252">
              <w:rPr>
                <w:sz w:val="20"/>
                <w:szCs w:val="20"/>
              </w:rPr>
              <w:t>ой</w:t>
            </w:r>
            <w:r w:rsidR="00AA449F" w:rsidRPr="00AC0252">
              <w:rPr>
                <w:sz w:val="20"/>
                <w:szCs w:val="20"/>
              </w:rPr>
              <w:t xml:space="preserve"> сущност</w:t>
            </w:r>
            <w:r w:rsidR="00AC0252" w:rsidRPr="00AC0252">
              <w:rPr>
                <w:sz w:val="20"/>
                <w:szCs w:val="20"/>
              </w:rPr>
              <w:t>и</w:t>
            </w:r>
            <w:r w:rsidR="00AA449F" w:rsidRPr="00AC0252">
              <w:rPr>
                <w:sz w:val="20"/>
                <w:szCs w:val="20"/>
              </w:rPr>
              <w:t xml:space="preserve"> ценных бумаг и производных финансовых инструментов; особенност</w:t>
            </w:r>
            <w:r w:rsidR="00AC0252" w:rsidRPr="00AC0252">
              <w:rPr>
                <w:sz w:val="20"/>
                <w:szCs w:val="20"/>
              </w:rPr>
              <w:t>ей</w:t>
            </w:r>
            <w:r w:rsidR="00AA449F" w:rsidRPr="00AC0252">
              <w:rPr>
                <w:sz w:val="20"/>
                <w:szCs w:val="20"/>
              </w:rPr>
              <w:t xml:space="preserve"> конкретных видов финансовых инструментов, возможност</w:t>
            </w:r>
            <w:r w:rsidR="00AC0252" w:rsidRPr="00AC0252">
              <w:rPr>
                <w:sz w:val="20"/>
                <w:szCs w:val="20"/>
              </w:rPr>
              <w:t>ей</w:t>
            </w:r>
            <w:r w:rsidR="00AA449F" w:rsidRPr="00AC0252">
              <w:rPr>
                <w:sz w:val="20"/>
                <w:szCs w:val="20"/>
              </w:rPr>
              <w:t xml:space="preserve"> их использования в хозяйственной практике экономических субъектов; основны</w:t>
            </w:r>
            <w:r w:rsidR="00AC0252" w:rsidRPr="00AC0252">
              <w:rPr>
                <w:sz w:val="20"/>
                <w:szCs w:val="20"/>
              </w:rPr>
              <w:t>х</w:t>
            </w:r>
            <w:r w:rsidR="00AA449F" w:rsidRPr="00AC0252">
              <w:rPr>
                <w:sz w:val="20"/>
                <w:szCs w:val="20"/>
              </w:rPr>
              <w:t xml:space="preserve"> положени</w:t>
            </w:r>
            <w:r w:rsidR="00AC0252" w:rsidRPr="00AC0252">
              <w:rPr>
                <w:sz w:val="20"/>
                <w:szCs w:val="20"/>
              </w:rPr>
              <w:t>й</w:t>
            </w:r>
            <w:r w:rsidR="00AA449F" w:rsidRPr="00AC0252">
              <w:rPr>
                <w:sz w:val="20"/>
                <w:szCs w:val="20"/>
              </w:rPr>
              <w:t xml:space="preserve"> законодательства в области функционирования финансовых рынков; сущност</w:t>
            </w:r>
            <w:r w:rsidR="00AC0252" w:rsidRPr="00AC0252">
              <w:rPr>
                <w:sz w:val="20"/>
                <w:szCs w:val="20"/>
              </w:rPr>
              <w:t>и</w:t>
            </w:r>
            <w:r w:rsidR="00AA449F" w:rsidRPr="00AC0252">
              <w:rPr>
                <w:sz w:val="20"/>
                <w:szCs w:val="20"/>
              </w:rPr>
              <w:t xml:space="preserve"> и технологи</w:t>
            </w:r>
            <w:r w:rsidR="00AC0252" w:rsidRPr="00AC0252">
              <w:rPr>
                <w:sz w:val="20"/>
                <w:szCs w:val="20"/>
              </w:rPr>
              <w:t>и</w:t>
            </w:r>
            <w:r w:rsidR="00AA449F" w:rsidRPr="00AC0252">
              <w:rPr>
                <w:sz w:val="20"/>
                <w:szCs w:val="20"/>
              </w:rPr>
              <w:t xml:space="preserve"> оценки личностных, ситуативных и временных ресурсов для успешного выполнения профессиональных задач.</w:t>
            </w:r>
          </w:p>
        </w:tc>
      </w:tr>
      <w:tr w:rsidR="00AC0252" w:rsidRPr="00AC0252" w:rsidTr="00AC0252">
        <w:trPr>
          <w:cantSplit/>
        </w:trPr>
        <w:tc>
          <w:tcPr>
            <w:tcW w:w="793" w:type="pct"/>
            <w:vMerge/>
            <w:tcBorders>
              <w:left w:val="single" w:sz="4" w:space="0" w:color="000000"/>
            </w:tcBorders>
            <w:vAlign w:val="center"/>
          </w:tcPr>
          <w:p w:rsidR="00EA5506" w:rsidRPr="00AC0252" w:rsidRDefault="00EA5506" w:rsidP="00FE59B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AC0252" w:rsidRDefault="00AA449F" w:rsidP="00DC662B">
            <w:pPr>
              <w:jc w:val="both"/>
              <w:rPr>
                <w:sz w:val="20"/>
                <w:szCs w:val="20"/>
              </w:rPr>
            </w:pPr>
            <w:r w:rsidRPr="00AC0252">
              <w:rPr>
                <w:sz w:val="20"/>
                <w:szCs w:val="20"/>
              </w:rPr>
              <w:t>Уметь: оперировать основными категориями и понятиями финансовых рынков и институтов; анализировать личностные, ситуативные и временные ресурсы для успешного выполнения профессиональных задач.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AC0252" w:rsidRDefault="00582FD2" w:rsidP="00FE59B0">
            <w:pPr>
              <w:snapToGrid w:val="0"/>
              <w:rPr>
                <w:sz w:val="20"/>
                <w:szCs w:val="20"/>
              </w:rPr>
            </w:pPr>
            <w:r w:rsidRPr="00AC0252">
              <w:rPr>
                <w:sz w:val="20"/>
                <w:szCs w:val="20"/>
              </w:rPr>
              <w:t xml:space="preserve">Не умеет </w:t>
            </w:r>
            <w:r w:rsidR="00353F7F" w:rsidRPr="00AC0252">
              <w:rPr>
                <w:sz w:val="20"/>
                <w:szCs w:val="20"/>
              </w:rPr>
              <w:t xml:space="preserve">оперировать основными категориями и понятиями </w:t>
            </w:r>
            <w:r w:rsidR="00AC0252" w:rsidRPr="00AC0252">
              <w:rPr>
                <w:sz w:val="20"/>
                <w:szCs w:val="20"/>
              </w:rPr>
              <w:t>финансовых рынков и институтов; анализировать личностные, ситуативные и временные ресурсы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AC0252" w:rsidRDefault="00582FD2" w:rsidP="00582FD2">
            <w:pPr>
              <w:snapToGrid w:val="0"/>
              <w:rPr>
                <w:sz w:val="20"/>
                <w:szCs w:val="20"/>
              </w:rPr>
            </w:pPr>
            <w:r w:rsidRPr="00AC0252">
              <w:rPr>
                <w:sz w:val="20"/>
                <w:szCs w:val="20"/>
              </w:rPr>
              <w:t xml:space="preserve">Умеет </w:t>
            </w:r>
            <w:r w:rsidR="00353F7F" w:rsidRPr="00AC0252">
              <w:rPr>
                <w:sz w:val="20"/>
                <w:szCs w:val="20"/>
              </w:rPr>
              <w:t xml:space="preserve">оперировать основными категориями и понятиями </w:t>
            </w:r>
            <w:r w:rsidR="00AC0252" w:rsidRPr="00AC0252">
              <w:rPr>
                <w:sz w:val="20"/>
                <w:szCs w:val="20"/>
              </w:rPr>
              <w:t>финансовых рынков и институтов; анализировать личностные, ситуативные и временные ресурсы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AC0252" w:rsidRDefault="00582FD2" w:rsidP="00353F7F">
            <w:pPr>
              <w:snapToGrid w:val="0"/>
              <w:rPr>
                <w:sz w:val="20"/>
                <w:szCs w:val="20"/>
              </w:rPr>
            </w:pPr>
            <w:r w:rsidRPr="00AC0252">
              <w:rPr>
                <w:sz w:val="20"/>
                <w:szCs w:val="20"/>
              </w:rPr>
              <w:t xml:space="preserve">Умеет </w:t>
            </w:r>
            <w:r w:rsidR="00353F7F" w:rsidRPr="00AC0252">
              <w:rPr>
                <w:sz w:val="20"/>
                <w:szCs w:val="20"/>
              </w:rPr>
              <w:t xml:space="preserve">оперировать категориями и понятиями </w:t>
            </w:r>
            <w:r w:rsidR="00AC0252" w:rsidRPr="00AC0252">
              <w:rPr>
                <w:sz w:val="20"/>
                <w:szCs w:val="20"/>
              </w:rPr>
              <w:t>финансовых рынков и институтов; анализировать личностные, ситуативные и временные ресурсы</w:t>
            </w:r>
          </w:p>
        </w:tc>
        <w:tc>
          <w:tcPr>
            <w:tcW w:w="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5506" w:rsidRPr="00AC0252" w:rsidRDefault="00582FD2" w:rsidP="00353F7F">
            <w:pPr>
              <w:snapToGrid w:val="0"/>
              <w:rPr>
                <w:sz w:val="20"/>
                <w:szCs w:val="20"/>
              </w:rPr>
            </w:pPr>
            <w:r w:rsidRPr="00AC0252">
              <w:rPr>
                <w:sz w:val="20"/>
                <w:szCs w:val="20"/>
              </w:rPr>
              <w:t xml:space="preserve">Умеет </w:t>
            </w:r>
            <w:r w:rsidR="00353F7F" w:rsidRPr="00AC0252">
              <w:rPr>
                <w:sz w:val="20"/>
                <w:szCs w:val="20"/>
              </w:rPr>
              <w:t xml:space="preserve">оперировать категориями и понятиями </w:t>
            </w:r>
            <w:r w:rsidR="00AC0252" w:rsidRPr="00AC0252">
              <w:rPr>
                <w:sz w:val="20"/>
                <w:szCs w:val="20"/>
              </w:rPr>
              <w:t>финансовых рынков и институтов; анализировать личностные, ситуативные и временные ресурсы для успешного выполнения профессиональных задач.</w:t>
            </w:r>
          </w:p>
        </w:tc>
      </w:tr>
      <w:tr w:rsidR="00AC0252" w:rsidRPr="00AC0252" w:rsidTr="00AC0252">
        <w:trPr>
          <w:cantSplit/>
        </w:trPr>
        <w:tc>
          <w:tcPr>
            <w:tcW w:w="79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A5506" w:rsidRPr="00AC0252" w:rsidRDefault="00EA5506" w:rsidP="00FE59B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AC0252" w:rsidRDefault="00AA449F" w:rsidP="00FE59B0">
            <w:pPr>
              <w:pStyle w:val="a6"/>
              <w:widowControl w:val="0"/>
              <w:tabs>
                <w:tab w:val="left" w:pos="567"/>
              </w:tabs>
              <w:spacing w:after="0"/>
              <w:ind w:left="34"/>
              <w:rPr>
                <w:sz w:val="20"/>
                <w:szCs w:val="20"/>
                <w:lang w:eastAsia="en-US"/>
              </w:rPr>
            </w:pPr>
            <w:r w:rsidRPr="00AC0252">
              <w:rPr>
                <w:sz w:val="20"/>
                <w:szCs w:val="20"/>
              </w:rPr>
              <w:t>Владеть: навыками использования ценных бумаг и производных финансовых инструментов, овладения основными операциями с финансовыми инструментами; навыками оптимального использования личностных, ситуативных и временных ресурсов для решения профессиональных задач.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AC0252" w:rsidRDefault="00582FD2" w:rsidP="009428DE">
            <w:pPr>
              <w:snapToGrid w:val="0"/>
              <w:rPr>
                <w:sz w:val="20"/>
                <w:szCs w:val="20"/>
              </w:rPr>
            </w:pPr>
            <w:r w:rsidRPr="00AC0252">
              <w:rPr>
                <w:sz w:val="20"/>
                <w:szCs w:val="20"/>
              </w:rPr>
              <w:t xml:space="preserve">Не владеет базовыми навыками </w:t>
            </w:r>
            <w:r w:rsidR="00AC0252" w:rsidRPr="00AC0252">
              <w:rPr>
                <w:sz w:val="20"/>
                <w:szCs w:val="20"/>
              </w:rPr>
              <w:t>использования ценных бумаг и производных финансовых инструментов, овладения основными операциями с финансовыми инструментами; навыками оптимального использования личностных, ситуативных и временных ресурсов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AC0252" w:rsidRDefault="00582FD2" w:rsidP="00582FD2">
            <w:pPr>
              <w:snapToGrid w:val="0"/>
              <w:rPr>
                <w:sz w:val="20"/>
                <w:szCs w:val="20"/>
              </w:rPr>
            </w:pPr>
            <w:r w:rsidRPr="00AC0252">
              <w:rPr>
                <w:sz w:val="20"/>
                <w:szCs w:val="20"/>
              </w:rPr>
              <w:t xml:space="preserve">Владеет базовыми навыками </w:t>
            </w:r>
            <w:r w:rsidR="00AC0252" w:rsidRPr="00AC0252">
              <w:rPr>
                <w:sz w:val="20"/>
                <w:szCs w:val="20"/>
              </w:rPr>
              <w:t>использования ценных бумаг и производных финансовых инструментов, овладения основными операциями с финансовыми инструментами; навыками оптимального использования личностных, ситуативных и временных ресурсов</w:t>
            </w: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A5506" w:rsidRPr="00AC0252" w:rsidRDefault="00582FD2" w:rsidP="00582FD2">
            <w:pPr>
              <w:snapToGrid w:val="0"/>
              <w:rPr>
                <w:sz w:val="20"/>
                <w:szCs w:val="20"/>
              </w:rPr>
            </w:pPr>
            <w:r w:rsidRPr="00AC0252">
              <w:rPr>
                <w:sz w:val="20"/>
                <w:szCs w:val="20"/>
              </w:rPr>
              <w:t xml:space="preserve">Владеет навыками </w:t>
            </w:r>
            <w:r w:rsidR="00AC0252" w:rsidRPr="00AC0252">
              <w:rPr>
                <w:sz w:val="20"/>
                <w:szCs w:val="20"/>
              </w:rPr>
              <w:t>использования ценных бумаг и производных финансовых инструментов, овладения основными операциями с финансовыми инструментами; навыками оптимального использования личностных, ситуативных и временных ресурсов</w:t>
            </w:r>
          </w:p>
        </w:tc>
        <w:tc>
          <w:tcPr>
            <w:tcW w:w="8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A5506" w:rsidRPr="00AC0252" w:rsidRDefault="00582FD2" w:rsidP="00FE59B0">
            <w:pPr>
              <w:snapToGrid w:val="0"/>
              <w:rPr>
                <w:sz w:val="20"/>
                <w:szCs w:val="20"/>
              </w:rPr>
            </w:pPr>
            <w:r w:rsidRPr="00AC0252">
              <w:rPr>
                <w:sz w:val="20"/>
                <w:szCs w:val="20"/>
              </w:rPr>
              <w:t xml:space="preserve">Владеет навыками </w:t>
            </w:r>
            <w:r w:rsidR="00AC0252" w:rsidRPr="00AC0252">
              <w:rPr>
                <w:sz w:val="20"/>
                <w:szCs w:val="20"/>
              </w:rPr>
              <w:t>использования ценных бумаг и производных финансовых инструментов, овладения основными операциями с финансовыми инструментами; навыками оптимального использования личностных, ситуативных и временных ресурсов для решения профессиональных задач.</w:t>
            </w:r>
          </w:p>
        </w:tc>
      </w:tr>
    </w:tbl>
    <w:p w:rsidR="00173E3D" w:rsidRPr="001739D3" w:rsidRDefault="00173E3D" w:rsidP="00EA5506">
      <w:pPr>
        <w:pStyle w:val="a4"/>
        <w:tabs>
          <w:tab w:val="right" w:pos="9639"/>
        </w:tabs>
        <w:ind w:left="284" w:firstLine="567"/>
      </w:pPr>
    </w:p>
    <w:p w:rsidR="00173E3D" w:rsidRPr="001739D3" w:rsidRDefault="00173E3D" w:rsidP="00EA5506">
      <w:pPr>
        <w:pStyle w:val="a4"/>
        <w:tabs>
          <w:tab w:val="right" w:pos="9639"/>
        </w:tabs>
        <w:ind w:left="284" w:firstLine="567"/>
      </w:pPr>
    </w:p>
    <w:p w:rsidR="00EA5506" w:rsidRPr="001739D3" w:rsidRDefault="00EA5506" w:rsidP="00EA5506">
      <w:pPr>
        <w:pStyle w:val="a4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701"/>
        </w:tabs>
        <w:contextualSpacing w:val="0"/>
        <w:jc w:val="center"/>
        <w:rPr>
          <w:rFonts w:eastAsia="Calibri"/>
          <w:b/>
          <w:bCs/>
        </w:rPr>
      </w:pPr>
      <w:r w:rsidRPr="001739D3">
        <w:rPr>
          <w:b/>
          <w:bCs/>
        </w:rPr>
        <w:t>ТЕКУЩИЙ КОНТРОЛЬ И ПРОМЕЖУТОЧНАЯ АТТЕСТАЦИЯ ОБ</w:t>
      </w:r>
      <w:r w:rsidR="00E81AD1" w:rsidRPr="001739D3">
        <w:rPr>
          <w:b/>
          <w:bCs/>
        </w:rPr>
        <w:t>УЧАЮЩИХСЯ ПО ДИСЦИПЛИНЕ</w:t>
      </w:r>
    </w:p>
    <w:p w:rsidR="00EA5506" w:rsidRPr="001739D3" w:rsidRDefault="00EA5506" w:rsidP="00EA5506">
      <w:pPr>
        <w:pStyle w:val="a4"/>
        <w:tabs>
          <w:tab w:val="right" w:pos="9639"/>
        </w:tabs>
        <w:ind w:left="284"/>
        <w:rPr>
          <w:b/>
          <w:bCs/>
        </w:rPr>
      </w:pPr>
    </w:p>
    <w:p w:rsidR="00EA5506" w:rsidRPr="001739D3" w:rsidRDefault="00EA5506" w:rsidP="00EA5506">
      <w:pPr>
        <w:pStyle w:val="a4"/>
        <w:tabs>
          <w:tab w:val="left" w:pos="284"/>
          <w:tab w:val="left" w:pos="698"/>
          <w:tab w:val="right" w:pos="9639"/>
        </w:tabs>
        <w:ind w:left="284" w:firstLine="567"/>
        <w:rPr>
          <w:rFonts w:eastAsia="Calibri"/>
          <w:b/>
          <w:bCs/>
        </w:rPr>
      </w:pPr>
      <w:r w:rsidRPr="001739D3">
        <w:rPr>
          <w:b/>
          <w:bCs/>
        </w:rPr>
        <w:t>Текущий контроль успеваемости обучающихся:</w:t>
      </w:r>
    </w:p>
    <w:tbl>
      <w:tblPr>
        <w:tblStyle w:val="TableNormal"/>
        <w:tblW w:w="9886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31"/>
        <w:gridCol w:w="2835"/>
        <w:gridCol w:w="1417"/>
        <w:gridCol w:w="1276"/>
        <w:gridCol w:w="3827"/>
      </w:tblGrid>
      <w:tr w:rsidR="005061BA" w:rsidRPr="005061BA" w:rsidTr="00AC0252">
        <w:trPr>
          <w:trHeight w:val="340"/>
          <w:jc w:val="center"/>
        </w:trPr>
        <w:tc>
          <w:tcPr>
            <w:tcW w:w="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5061BA" w:rsidRDefault="00EA5506" w:rsidP="00FE59B0">
            <w:pPr>
              <w:tabs>
                <w:tab w:val="right" w:pos="9639"/>
              </w:tabs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5061BA">
              <w:rPr>
                <w:b/>
                <w:bCs/>
                <w:sz w:val="18"/>
                <w:szCs w:val="18"/>
              </w:rPr>
              <w:t>№</w:t>
            </w:r>
          </w:p>
          <w:p w:rsidR="00EA5506" w:rsidRPr="005061BA" w:rsidRDefault="00EA5506" w:rsidP="00FE59B0">
            <w:pPr>
              <w:tabs>
                <w:tab w:val="left" w:pos="284"/>
                <w:tab w:val="right" w:pos="9639"/>
              </w:tabs>
              <w:jc w:val="center"/>
            </w:pPr>
            <w:r w:rsidRPr="005061BA">
              <w:rPr>
                <w:b/>
                <w:bCs/>
                <w:sz w:val="18"/>
                <w:szCs w:val="18"/>
              </w:rPr>
              <w:t>п/п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5061BA" w:rsidRDefault="00EA5506" w:rsidP="00FE59B0">
            <w:pPr>
              <w:tabs>
                <w:tab w:val="left" w:pos="284"/>
                <w:tab w:val="right" w:pos="9639"/>
              </w:tabs>
              <w:jc w:val="center"/>
            </w:pPr>
            <w:r w:rsidRPr="005061BA">
              <w:rPr>
                <w:b/>
                <w:bCs/>
                <w:sz w:val="18"/>
                <w:szCs w:val="18"/>
              </w:rPr>
              <w:t>Наименование раздела дисциплины (модуля)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5061BA" w:rsidRDefault="00EA5506" w:rsidP="00FE59B0">
            <w:pPr>
              <w:tabs>
                <w:tab w:val="left" w:pos="284"/>
                <w:tab w:val="right" w:pos="9639"/>
              </w:tabs>
              <w:jc w:val="center"/>
            </w:pPr>
            <w:r w:rsidRPr="005061BA">
              <w:rPr>
                <w:b/>
                <w:bCs/>
                <w:sz w:val="18"/>
                <w:szCs w:val="18"/>
              </w:rPr>
              <w:t>Форма текущего контроля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5061BA" w:rsidRDefault="00EA5506" w:rsidP="00FE59B0">
            <w:pPr>
              <w:tabs>
                <w:tab w:val="left" w:pos="284"/>
                <w:tab w:val="right" w:pos="9639"/>
              </w:tabs>
              <w:jc w:val="center"/>
            </w:pPr>
            <w:r w:rsidRPr="005061BA">
              <w:rPr>
                <w:b/>
                <w:bCs/>
                <w:sz w:val="18"/>
                <w:szCs w:val="18"/>
              </w:rPr>
              <w:t xml:space="preserve">Оценочные средства 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A5506" w:rsidRPr="005061BA" w:rsidRDefault="00EA5506" w:rsidP="00FE59B0">
            <w:pPr>
              <w:tabs>
                <w:tab w:val="left" w:pos="284"/>
                <w:tab w:val="right" w:pos="9639"/>
              </w:tabs>
              <w:jc w:val="center"/>
            </w:pPr>
            <w:r w:rsidRPr="005061BA">
              <w:rPr>
                <w:b/>
                <w:bCs/>
                <w:sz w:val="18"/>
                <w:szCs w:val="18"/>
              </w:rPr>
              <w:t>ИДК</w:t>
            </w:r>
          </w:p>
        </w:tc>
      </w:tr>
      <w:tr w:rsidR="005061BA" w:rsidRPr="005061BA" w:rsidTr="00AC0252">
        <w:trPr>
          <w:trHeight w:val="200"/>
          <w:jc w:val="center"/>
        </w:trPr>
        <w:tc>
          <w:tcPr>
            <w:tcW w:w="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07" w:type="dxa"/>
              <w:bottom w:w="80" w:type="dxa"/>
              <w:right w:w="80" w:type="dxa"/>
            </w:tcMar>
            <w:vAlign w:val="center"/>
          </w:tcPr>
          <w:p w:rsidR="00AA449F" w:rsidRPr="005061BA" w:rsidRDefault="00AA449F" w:rsidP="00FE59B0">
            <w:pPr>
              <w:ind w:left="27"/>
              <w:jc w:val="center"/>
              <w:rPr>
                <w:sz w:val="20"/>
                <w:szCs w:val="20"/>
              </w:rPr>
            </w:pPr>
            <w:r w:rsidRPr="005061BA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AA449F" w:rsidRPr="005061BA" w:rsidRDefault="00AA449F" w:rsidP="00A36F39">
            <w:pPr>
              <w:rPr>
                <w:sz w:val="20"/>
                <w:szCs w:val="20"/>
              </w:rPr>
            </w:pPr>
            <w:r w:rsidRPr="005061BA">
              <w:rPr>
                <w:sz w:val="20"/>
                <w:szCs w:val="20"/>
              </w:rPr>
              <w:t>Финансовые рынки: основные понятия, структура, участники, тенденции развития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5061BA" w:rsidRDefault="00AA449F" w:rsidP="00FE59B0">
            <w:pPr>
              <w:rPr>
                <w:sz w:val="20"/>
                <w:szCs w:val="20"/>
              </w:rPr>
            </w:pPr>
            <w:r w:rsidRPr="005061BA">
              <w:rPr>
                <w:sz w:val="20"/>
                <w:szCs w:val="20"/>
              </w:rPr>
              <w:t>устная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5061BA" w:rsidRDefault="00AA449F" w:rsidP="00FE59B0">
            <w:pPr>
              <w:rPr>
                <w:sz w:val="20"/>
                <w:szCs w:val="20"/>
              </w:rPr>
            </w:pPr>
            <w:r w:rsidRPr="005061BA">
              <w:rPr>
                <w:sz w:val="20"/>
                <w:szCs w:val="20"/>
              </w:rPr>
              <w:t>Устный опрос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5061BA" w:rsidRDefault="00AA449F" w:rsidP="00013434">
            <w:r w:rsidRPr="005061BA">
              <w:rPr>
                <w:rFonts w:eastAsia="Calibri"/>
                <w:sz w:val="20"/>
                <w:szCs w:val="20"/>
                <w:lang w:eastAsia="en-US"/>
              </w:rPr>
              <w:t>УК-6.1. Оценивает свои личностные, ситуативные, временные ресурсы, оптимально их использует для успешного выполнения профессиональных задач</w:t>
            </w:r>
          </w:p>
        </w:tc>
      </w:tr>
      <w:tr w:rsidR="005061BA" w:rsidRPr="005061BA" w:rsidTr="00AC0252">
        <w:trPr>
          <w:trHeight w:val="200"/>
          <w:jc w:val="center"/>
        </w:trPr>
        <w:tc>
          <w:tcPr>
            <w:tcW w:w="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107" w:type="dxa"/>
              <w:bottom w:w="80" w:type="dxa"/>
              <w:right w:w="80" w:type="dxa"/>
            </w:tcMar>
            <w:vAlign w:val="center"/>
          </w:tcPr>
          <w:p w:rsidR="00AA449F" w:rsidRPr="005061BA" w:rsidRDefault="00AA449F" w:rsidP="00FE59B0">
            <w:pPr>
              <w:tabs>
                <w:tab w:val="left" w:pos="284"/>
                <w:tab w:val="right" w:pos="9639"/>
              </w:tabs>
              <w:ind w:left="27"/>
              <w:jc w:val="center"/>
              <w:rPr>
                <w:sz w:val="20"/>
                <w:szCs w:val="20"/>
              </w:rPr>
            </w:pPr>
            <w:r w:rsidRPr="005061BA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5061BA" w:rsidRDefault="00AA449F" w:rsidP="00A36F39">
            <w:pPr>
              <w:rPr>
                <w:sz w:val="19"/>
                <w:szCs w:val="19"/>
              </w:rPr>
            </w:pPr>
            <w:r w:rsidRPr="005061BA">
              <w:rPr>
                <w:sz w:val="20"/>
                <w:szCs w:val="20"/>
              </w:rPr>
              <w:t>Профессиональная деятельность и профессиональные участники финансового рынка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5061BA" w:rsidRDefault="00AA449F" w:rsidP="00FE59B0">
            <w:pPr>
              <w:rPr>
                <w:sz w:val="20"/>
                <w:szCs w:val="20"/>
              </w:rPr>
            </w:pPr>
            <w:r w:rsidRPr="005061BA">
              <w:rPr>
                <w:sz w:val="20"/>
                <w:szCs w:val="20"/>
              </w:rPr>
              <w:t>письменная, устная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5061BA" w:rsidRDefault="00AA449F" w:rsidP="00FE59B0">
            <w:pPr>
              <w:rPr>
                <w:sz w:val="20"/>
                <w:szCs w:val="20"/>
              </w:rPr>
            </w:pPr>
            <w:r w:rsidRPr="005061BA">
              <w:rPr>
                <w:sz w:val="20"/>
                <w:szCs w:val="20"/>
              </w:rPr>
              <w:t>Доклад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A449F" w:rsidRPr="005061BA" w:rsidRDefault="00AA449F" w:rsidP="00013434">
            <w:r w:rsidRPr="005061BA">
              <w:rPr>
                <w:rFonts w:eastAsia="Calibri"/>
                <w:sz w:val="20"/>
                <w:szCs w:val="20"/>
                <w:lang w:eastAsia="en-US"/>
              </w:rPr>
              <w:t>УК-6.1. Оценивает свои личностные, ситуативные, временные ресурсы, оптимально их использует для успешного выполнения профессиональных задач</w:t>
            </w:r>
          </w:p>
        </w:tc>
      </w:tr>
    </w:tbl>
    <w:p w:rsidR="00EA5506" w:rsidRPr="001739D3" w:rsidRDefault="00EA5506" w:rsidP="00EA5506">
      <w:pPr>
        <w:pStyle w:val="a4"/>
        <w:tabs>
          <w:tab w:val="right" w:pos="9639"/>
        </w:tabs>
        <w:ind w:left="284"/>
        <w:rPr>
          <w:b/>
          <w:bCs/>
        </w:rPr>
      </w:pPr>
    </w:p>
    <w:p w:rsidR="00EA5506" w:rsidRPr="001739D3" w:rsidRDefault="00EA5506" w:rsidP="00EA5506">
      <w:pPr>
        <w:pStyle w:val="a4"/>
        <w:tabs>
          <w:tab w:val="right" w:pos="9639"/>
        </w:tabs>
        <w:ind w:left="284" w:firstLine="567"/>
        <w:rPr>
          <w:b/>
          <w:bCs/>
        </w:rPr>
      </w:pPr>
      <w:r w:rsidRPr="001739D3">
        <w:rPr>
          <w:b/>
          <w:bCs/>
        </w:rPr>
        <w:t>Промежуточная аттестация</w:t>
      </w:r>
    </w:p>
    <w:p w:rsidR="00E91881" w:rsidRPr="001739D3" w:rsidRDefault="00E91881" w:rsidP="00E91881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567"/>
      </w:pPr>
      <w:r w:rsidRPr="001739D3">
        <w:t xml:space="preserve">Способ проведения промежуточной аттестации: устный </w:t>
      </w:r>
      <w:r w:rsidR="00E135F7" w:rsidRPr="001739D3">
        <w:t>зачет</w:t>
      </w:r>
    </w:p>
    <w:p w:rsidR="00E91881" w:rsidRPr="001739D3" w:rsidRDefault="00E91881" w:rsidP="00E91881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567"/>
        <w:jc w:val="both"/>
      </w:pPr>
      <w:r w:rsidRPr="001739D3">
        <w:t>Перечень видов оценочных средств, используемых для промежуточной аттестации по дисциплине:</w:t>
      </w:r>
    </w:p>
    <w:p w:rsidR="00E91881" w:rsidRPr="001739D3" w:rsidRDefault="00013434" w:rsidP="00E9188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</w:pPr>
      <w:r w:rsidRPr="001739D3">
        <w:t>В</w:t>
      </w:r>
      <w:r w:rsidR="00E91881" w:rsidRPr="001739D3">
        <w:t>опросы</w:t>
      </w:r>
      <w:r w:rsidRPr="001739D3">
        <w:t xml:space="preserve"> к зачету</w:t>
      </w:r>
      <w:r w:rsidR="00E91881" w:rsidRPr="001739D3">
        <w:t>.</w:t>
      </w:r>
    </w:p>
    <w:p w:rsidR="00EA5506" w:rsidRPr="001739D3" w:rsidRDefault="00EA5506" w:rsidP="00EA5506">
      <w:pPr>
        <w:pStyle w:val="a4"/>
        <w:tabs>
          <w:tab w:val="right" w:pos="9639"/>
        </w:tabs>
        <w:ind w:left="284" w:firstLine="567"/>
      </w:pPr>
    </w:p>
    <w:p w:rsidR="00EA5506" w:rsidRPr="001739D3" w:rsidRDefault="00EA5506" w:rsidP="00EA5506">
      <w:pPr>
        <w:pStyle w:val="a4"/>
        <w:tabs>
          <w:tab w:val="right" w:pos="9639"/>
        </w:tabs>
        <w:ind w:left="284" w:firstLine="567"/>
      </w:pPr>
    </w:p>
    <w:p w:rsidR="00EA5506" w:rsidRPr="001739D3" w:rsidRDefault="00EA5506" w:rsidP="00EA5506">
      <w:pPr>
        <w:pStyle w:val="a4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701"/>
        </w:tabs>
        <w:contextualSpacing w:val="0"/>
        <w:jc w:val="center"/>
        <w:rPr>
          <w:rFonts w:eastAsia="Calibri"/>
          <w:b/>
          <w:bCs/>
        </w:rPr>
      </w:pPr>
      <w:r w:rsidRPr="001739D3">
        <w:rPr>
          <w:b/>
          <w:bCs/>
        </w:rPr>
        <w:t>ОЦЕНОЧНЫЕ МАТЕРИАЛЫ ДЛЯ ПРОВЕДЕНИЯ ТЕКУЩЕГО КОНТРОЛЯ И ПРОМЕЖУТОЧНОЙ АТТЕСТАЦИИ ОБ</w:t>
      </w:r>
      <w:r w:rsidR="00E81AD1" w:rsidRPr="001739D3">
        <w:rPr>
          <w:b/>
          <w:bCs/>
        </w:rPr>
        <w:t>УЧАЮЩИХСЯ ПО ДИСЦИПЛИНЕ</w:t>
      </w:r>
    </w:p>
    <w:p w:rsidR="00EA5506" w:rsidRPr="001739D3" w:rsidRDefault="00EA5506" w:rsidP="00EA5506">
      <w:pPr>
        <w:pStyle w:val="a4"/>
        <w:tabs>
          <w:tab w:val="right" w:pos="9639"/>
        </w:tabs>
        <w:ind w:left="284" w:firstLine="567"/>
      </w:pPr>
    </w:p>
    <w:p w:rsidR="00EA5506" w:rsidRPr="001739D3" w:rsidRDefault="00EA5506" w:rsidP="00EA5506">
      <w:pPr>
        <w:pStyle w:val="a4"/>
        <w:tabs>
          <w:tab w:val="left" w:pos="851"/>
          <w:tab w:val="right" w:pos="9639"/>
        </w:tabs>
        <w:ind w:left="284" w:firstLine="425"/>
        <w:rPr>
          <w:b/>
          <w:bCs/>
        </w:rPr>
      </w:pPr>
      <w:r w:rsidRPr="001739D3">
        <w:rPr>
          <w:b/>
          <w:bCs/>
        </w:rPr>
        <w:t>Оценочные материалы для текущего контроля успеваемости</w:t>
      </w:r>
      <w:r w:rsidR="00E81AD1" w:rsidRPr="001739D3">
        <w:rPr>
          <w:b/>
          <w:bCs/>
        </w:rPr>
        <w:t>:</w:t>
      </w:r>
    </w:p>
    <w:p w:rsidR="00173E3D" w:rsidRPr="00233F65" w:rsidRDefault="00D95EA3" w:rsidP="00173E3D">
      <w:pPr>
        <w:pStyle w:val="a4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jc w:val="both"/>
      </w:pPr>
      <w:r w:rsidRPr="00A36F39">
        <w:t xml:space="preserve">комплект </w:t>
      </w:r>
      <w:r w:rsidR="00724AA8" w:rsidRPr="00A36F39">
        <w:t>вопросов для устного опроса</w:t>
      </w:r>
      <w:r w:rsidRPr="00A36F39">
        <w:t xml:space="preserve"> по </w:t>
      </w:r>
      <w:r w:rsidR="00724AA8" w:rsidRPr="00A36F39">
        <w:t>разделу</w:t>
      </w:r>
      <w:r w:rsidRPr="00A36F39">
        <w:t xml:space="preserve"> «</w:t>
      </w:r>
      <w:r w:rsidR="00A36F39" w:rsidRPr="00A36F39">
        <w:t xml:space="preserve">Финансовые рынки: основные </w:t>
      </w:r>
      <w:r w:rsidR="00A36F39" w:rsidRPr="00233F65">
        <w:t>понятия, структура, участники, тенденции развития</w:t>
      </w:r>
      <w:r w:rsidRPr="00233F65">
        <w:t xml:space="preserve">» - </w:t>
      </w:r>
      <w:r w:rsidR="00A36F39" w:rsidRPr="00233F65">
        <w:t>22</w:t>
      </w:r>
      <w:r w:rsidRPr="00233F65">
        <w:t xml:space="preserve"> шт. (Приложение 1);</w:t>
      </w:r>
    </w:p>
    <w:p w:rsidR="00D95EA3" w:rsidRPr="00233F65" w:rsidRDefault="00D95EA3" w:rsidP="00173E3D">
      <w:pPr>
        <w:pStyle w:val="a4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0" w:firstLine="709"/>
        <w:jc w:val="both"/>
      </w:pPr>
      <w:r w:rsidRPr="00233F65">
        <w:rPr>
          <w:iCs/>
        </w:rPr>
        <w:t xml:space="preserve">комплект </w:t>
      </w:r>
      <w:r w:rsidR="00724AA8" w:rsidRPr="00233F65">
        <w:rPr>
          <w:iCs/>
        </w:rPr>
        <w:t>тем докладов</w:t>
      </w:r>
      <w:r w:rsidRPr="00233F65">
        <w:rPr>
          <w:iCs/>
        </w:rPr>
        <w:t xml:space="preserve"> по </w:t>
      </w:r>
      <w:r w:rsidR="00724AA8" w:rsidRPr="00233F65">
        <w:rPr>
          <w:iCs/>
        </w:rPr>
        <w:t>разделу</w:t>
      </w:r>
      <w:r w:rsidRPr="00233F65">
        <w:rPr>
          <w:iCs/>
        </w:rPr>
        <w:t xml:space="preserve"> </w:t>
      </w:r>
      <w:r w:rsidR="00173E3D" w:rsidRPr="00233F65">
        <w:rPr>
          <w:iCs/>
        </w:rPr>
        <w:t>«</w:t>
      </w:r>
      <w:r w:rsidR="00A36F39" w:rsidRPr="00233F65">
        <w:t>Профессиональная деятельность и профессиональные участники финансового рынка</w:t>
      </w:r>
      <w:r w:rsidR="00173E3D" w:rsidRPr="00233F65">
        <w:rPr>
          <w:iCs/>
        </w:rPr>
        <w:t>»</w:t>
      </w:r>
      <w:r w:rsidRPr="00233F65">
        <w:rPr>
          <w:iCs/>
        </w:rPr>
        <w:t xml:space="preserve"> – 1</w:t>
      </w:r>
      <w:r w:rsidR="00613243" w:rsidRPr="00233F65">
        <w:rPr>
          <w:iCs/>
        </w:rPr>
        <w:t>0</w:t>
      </w:r>
      <w:r w:rsidRPr="00233F65">
        <w:rPr>
          <w:iCs/>
        </w:rPr>
        <w:t xml:space="preserve"> шт. (Приложение 2);</w:t>
      </w:r>
    </w:p>
    <w:p w:rsidR="00EA5506" w:rsidRPr="00233F65" w:rsidRDefault="00EA5506" w:rsidP="00EA5506">
      <w:pPr>
        <w:pStyle w:val="a4"/>
        <w:tabs>
          <w:tab w:val="left" w:pos="851"/>
          <w:tab w:val="right" w:pos="9639"/>
        </w:tabs>
        <w:ind w:left="284"/>
      </w:pPr>
    </w:p>
    <w:p w:rsidR="00EA5506" w:rsidRPr="00233F65" w:rsidRDefault="00EA5506" w:rsidP="00EA5506">
      <w:pPr>
        <w:tabs>
          <w:tab w:val="right" w:pos="426"/>
        </w:tabs>
        <w:ind w:left="283" w:firstLine="426"/>
        <w:rPr>
          <w:b/>
          <w:bCs/>
        </w:rPr>
      </w:pPr>
      <w:r w:rsidRPr="00233F65">
        <w:rPr>
          <w:b/>
          <w:bCs/>
        </w:rPr>
        <w:t>Оценочные материалы для промежуточной аттестации</w:t>
      </w:r>
      <w:r w:rsidR="00E81AD1" w:rsidRPr="00233F65">
        <w:rPr>
          <w:b/>
          <w:bCs/>
        </w:rPr>
        <w:t>:</w:t>
      </w:r>
    </w:p>
    <w:p w:rsidR="00E91881" w:rsidRPr="00233F65" w:rsidRDefault="00E91881" w:rsidP="00E91881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right" w:pos="9639"/>
        </w:tabs>
        <w:ind w:left="0" w:firstLine="709"/>
        <w:jc w:val="both"/>
      </w:pPr>
      <w:r w:rsidRPr="00233F65">
        <w:t xml:space="preserve">комплект вопросов к </w:t>
      </w:r>
      <w:r w:rsidR="00DC662B" w:rsidRPr="00233F65">
        <w:t>зачету</w:t>
      </w:r>
      <w:r w:rsidRPr="00233F65">
        <w:t xml:space="preserve"> по дисциплине - </w:t>
      </w:r>
      <w:r w:rsidR="005061BA" w:rsidRPr="00233F65">
        <w:t>2</w:t>
      </w:r>
      <w:r w:rsidR="008521BF" w:rsidRPr="00233F65">
        <w:t>5</w:t>
      </w:r>
      <w:r w:rsidRPr="00233F65">
        <w:t xml:space="preserve"> шт. (Приложение </w:t>
      </w:r>
      <w:r w:rsidR="00B441F5" w:rsidRPr="00233F65">
        <w:t>3</w:t>
      </w:r>
      <w:r w:rsidRPr="00233F65">
        <w:t>).</w:t>
      </w:r>
    </w:p>
    <w:p w:rsidR="00E91881" w:rsidRPr="00233F65" w:rsidRDefault="00E91881" w:rsidP="00E91881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right" w:pos="9639"/>
        </w:tabs>
        <w:jc w:val="both"/>
        <w:rPr>
          <w:i/>
        </w:rPr>
      </w:pPr>
    </w:p>
    <w:p w:rsidR="00E91881" w:rsidRPr="00233F65" w:rsidRDefault="00E91881" w:rsidP="00E91881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right" w:pos="9639"/>
        </w:tabs>
        <w:jc w:val="both"/>
      </w:pPr>
      <w:r w:rsidRPr="00233F65">
        <w:t xml:space="preserve">Рейтинг-план студента по дисциплине представлен в Приложении </w:t>
      </w:r>
      <w:r w:rsidR="00B441F5" w:rsidRPr="00233F65">
        <w:t>4</w:t>
      </w:r>
      <w:r w:rsidRPr="00233F65">
        <w:t>.</w:t>
      </w:r>
    </w:p>
    <w:p w:rsidR="00EA5506" w:rsidRPr="00AA449F" w:rsidRDefault="00EA5506" w:rsidP="00EA5506">
      <w:pPr>
        <w:spacing w:line="360" w:lineRule="auto"/>
        <w:ind w:firstLine="709"/>
        <w:jc w:val="both"/>
      </w:pPr>
    </w:p>
    <w:p w:rsidR="00C04CDF" w:rsidRPr="00AA449F" w:rsidRDefault="00C04CDF">
      <w:pPr>
        <w:spacing w:after="200" w:line="276" w:lineRule="auto"/>
      </w:pPr>
      <w:r w:rsidRPr="00AA449F">
        <w:br w:type="page"/>
      </w:r>
    </w:p>
    <w:p w:rsidR="008C224E" w:rsidRPr="005061BA" w:rsidRDefault="008C224E" w:rsidP="008C224E">
      <w:pPr>
        <w:spacing w:after="200" w:line="276" w:lineRule="auto"/>
        <w:jc w:val="right"/>
      </w:pPr>
      <w:r w:rsidRPr="005061BA">
        <w:lastRenderedPageBreak/>
        <w:t>Приложение 1</w:t>
      </w:r>
    </w:p>
    <w:p w:rsidR="005D716A" w:rsidRPr="005061BA" w:rsidRDefault="005D716A" w:rsidP="005D716A">
      <w:pPr>
        <w:rPr>
          <w:sz w:val="18"/>
          <w:szCs w:val="18"/>
        </w:rPr>
      </w:pPr>
    </w:p>
    <w:p w:rsidR="005D716A" w:rsidRPr="005061BA" w:rsidRDefault="005D716A" w:rsidP="005D716A">
      <w:pPr>
        <w:jc w:val="center"/>
      </w:pPr>
      <w:r w:rsidRPr="005061BA">
        <w:t xml:space="preserve">ФГБОУ ВО «Нижегородский государственный </w:t>
      </w:r>
    </w:p>
    <w:p w:rsidR="005D716A" w:rsidRPr="005061BA" w:rsidRDefault="005D716A" w:rsidP="005D716A">
      <w:pPr>
        <w:jc w:val="center"/>
      </w:pPr>
      <w:r w:rsidRPr="005061BA">
        <w:t xml:space="preserve">педагогический университет им. К.Минина» </w:t>
      </w:r>
    </w:p>
    <w:p w:rsidR="005D716A" w:rsidRPr="005061BA" w:rsidRDefault="005D716A" w:rsidP="005D716A">
      <w:pPr>
        <w:jc w:val="center"/>
      </w:pPr>
      <w:r w:rsidRPr="005061BA">
        <w:t>Факультет управления и социально-технических сервисов</w:t>
      </w:r>
    </w:p>
    <w:p w:rsidR="005D716A" w:rsidRPr="005061BA" w:rsidRDefault="005D716A" w:rsidP="005D716A">
      <w:pPr>
        <w:jc w:val="center"/>
        <w:rPr>
          <w:b/>
        </w:rPr>
      </w:pPr>
      <w:r w:rsidRPr="005061BA">
        <w:t>Кафедра страхования, финансов и кредита</w:t>
      </w:r>
      <w:r w:rsidRPr="005061BA">
        <w:rPr>
          <w:b/>
        </w:rPr>
        <w:t xml:space="preserve"> </w:t>
      </w:r>
    </w:p>
    <w:p w:rsidR="005D716A" w:rsidRPr="005061BA" w:rsidRDefault="005D716A" w:rsidP="005D716A">
      <w:pPr>
        <w:jc w:val="center"/>
        <w:rPr>
          <w:b/>
        </w:rPr>
      </w:pPr>
    </w:p>
    <w:p w:rsidR="005D716A" w:rsidRPr="005061BA" w:rsidRDefault="00613243" w:rsidP="005D716A">
      <w:pPr>
        <w:jc w:val="center"/>
      </w:pPr>
      <w:r w:rsidRPr="005061BA">
        <w:rPr>
          <w:b/>
        </w:rPr>
        <w:t>Вопросы для устного опроса</w:t>
      </w:r>
    </w:p>
    <w:p w:rsidR="005D716A" w:rsidRPr="005061BA" w:rsidRDefault="005D716A" w:rsidP="005D716A">
      <w:pPr>
        <w:jc w:val="center"/>
        <w:rPr>
          <w:u w:val="single"/>
        </w:rPr>
      </w:pPr>
      <w:r w:rsidRPr="005061BA">
        <w:t xml:space="preserve">по дисциплине </w:t>
      </w:r>
      <w:r w:rsidR="005061BA" w:rsidRPr="005061BA">
        <w:rPr>
          <w:u w:val="single"/>
        </w:rPr>
        <w:t>Финансовые институты и рынки</w:t>
      </w:r>
    </w:p>
    <w:p w:rsidR="005D716A" w:rsidRPr="005061BA" w:rsidRDefault="005D716A" w:rsidP="005061BA">
      <w:pPr>
        <w:ind w:firstLine="709"/>
        <w:jc w:val="center"/>
      </w:pPr>
      <w:r w:rsidRPr="005061BA">
        <w:t xml:space="preserve">Раздел 1. </w:t>
      </w:r>
      <w:r w:rsidR="005061BA" w:rsidRPr="005061BA">
        <w:t>Финансовые рынки: основные понятия, структура, участники, тенденции развития</w:t>
      </w:r>
    </w:p>
    <w:p w:rsidR="005D716A" w:rsidRPr="005061BA" w:rsidRDefault="005D716A" w:rsidP="005D716A">
      <w:pPr>
        <w:rPr>
          <w:highlight w:val="yellow"/>
        </w:rPr>
      </w:pPr>
    </w:p>
    <w:p w:rsidR="00613243" w:rsidRPr="005061BA" w:rsidRDefault="00613243" w:rsidP="00613243">
      <w:pPr>
        <w:pStyle w:val="a4"/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ind w:hanging="294"/>
        <w:jc w:val="both"/>
      </w:pPr>
      <w:r w:rsidRPr="005061BA">
        <w:rPr>
          <w:b/>
        </w:rPr>
        <w:t>Формируемые компетенции</w:t>
      </w:r>
      <w:r w:rsidRPr="005061BA">
        <w:t xml:space="preserve">: </w:t>
      </w:r>
    </w:p>
    <w:p w:rsidR="00613243" w:rsidRPr="005061BA" w:rsidRDefault="00613243" w:rsidP="00613243">
      <w:pPr>
        <w:pStyle w:val="a4"/>
        <w:jc w:val="both"/>
        <w:rPr>
          <w:rFonts w:eastAsia="Arial Unicode MS"/>
          <w:b/>
        </w:rPr>
      </w:pPr>
      <w:r w:rsidRPr="005061BA">
        <w:rPr>
          <w:rFonts w:eastAsia="Calibri"/>
          <w:lang w:eastAsia="en-US"/>
        </w:rPr>
        <w:t>УК-6. Способен определять и реализовывать приоритеты собственной деятельности и способы ее совершенствования на основе самооценки</w:t>
      </w:r>
      <w:r w:rsidRPr="005061BA">
        <w:rPr>
          <w:rFonts w:eastAsia="Arial Unicode MS"/>
          <w:b/>
        </w:rPr>
        <w:t xml:space="preserve"> </w:t>
      </w:r>
    </w:p>
    <w:p w:rsidR="00613243" w:rsidRPr="005061BA" w:rsidRDefault="00613243" w:rsidP="00613243">
      <w:pPr>
        <w:pStyle w:val="a4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ind w:left="720" w:hanging="294"/>
        <w:jc w:val="both"/>
      </w:pPr>
      <w:r w:rsidRPr="005061BA">
        <w:rPr>
          <w:b/>
        </w:rPr>
        <w:t xml:space="preserve">Индикаторы достижения компетенций и трудовых действий (ИДК): </w:t>
      </w:r>
    </w:p>
    <w:p w:rsidR="00613243" w:rsidRPr="005061BA" w:rsidRDefault="00613243" w:rsidP="00613243">
      <w:pPr>
        <w:ind w:left="720" w:hanging="11"/>
        <w:jc w:val="both"/>
        <w:rPr>
          <w:rFonts w:eastAsia="Calibri"/>
          <w:lang w:eastAsia="en-US"/>
        </w:rPr>
      </w:pPr>
      <w:r w:rsidRPr="005061BA">
        <w:rPr>
          <w:rFonts w:eastAsia="Calibri"/>
          <w:lang w:eastAsia="en-US"/>
        </w:rPr>
        <w:t>УК-6.1. Оценивает свои личностные, ситуативные, временные ресурсы, оптимально их использует для успешного выполнения профессиональных задач</w:t>
      </w:r>
    </w:p>
    <w:p w:rsidR="005D716A" w:rsidRPr="005061BA" w:rsidRDefault="005D716A" w:rsidP="00613243">
      <w:pPr>
        <w:pStyle w:val="a4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ind w:left="851" w:hanging="425"/>
        <w:jc w:val="both"/>
      </w:pPr>
      <w:r w:rsidRPr="005061BA">
        <w:rPr>
          <w:b/>
        </w:rPr>
        <w:t xml:space="preserve">Раздел (тема) учебной дисциплины </w:t>
      </w:r>
    </w:p>
    <w:p w:rsidR="005D716A" w:rsidRPr="005061BA" w:rsidRDefault="005D716A" w:rsidP="005061BA">
      <w:pPr>
        <w:ind w:left="709"/>
        <w:jc w:val="both"/>
      </w:pPr>
      <w:r w:rsidRPr="005061BA">
        <w:t xml:space="preserve">Раздел 1. </w:t>
      </w:r>
      <w:r w:rsidR="005061BA" w:rsidRPr="005061BA">
        <w:t>Финансовые рынки: основные понятия, структура, участники, тенденции развития</w:t>
      </w:r>
    </w:p>
    <w:p w:rsidR="00613243" w:rsidRPr="005061BA" w:rsidRDefault="00613243" w:rsidP="00E6315B">
      <w:pPr>
        <w:ind w:left="426"/>
        <w:jc w:val="both"/>
      </w:pPr>
    </w:p>
    <w:p w:rsidR="005D716A" w:rsidRPr="005061BA" w:rsidRDefault="005D716A" w:rsidP="00613243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ind w:left="851" w:hanging="425"/>
        <w:jc w:val="both"/>
      </w:pPr>
      <w:r w:rsidRPr="005061BA">
        <w:rPr>
          <w:b/>
        </w:rPr>
        <w:t xml:space="preserve">Содержание. Примерные </w:t>
      </w:r>
      <w:r w:rsidR="00613243" w:rsidRPr="005061BA">
        <w:rPr>
          <w:b/>
        </w:rPr>
        <w:t xml:space="preserve">вопросы для </w:t>
      </w:r>
      <w:r w:rsidR="00E73564" w:rsidRPr="005061BA">
        <w:rPr>
          <w:b/>
        </w:rPr>
        <w:t xml:space="preserve">устного </w:t>
      </w:r>
      <w:r w:rsidR="00613243" w:rsidRPr="005061BA">
        <w:rPr>
          <w:b/>
        </w:rPr>
        <w:t>опроса</w:t>
      </w:r>
      <w:r w:rsidR="00E6315B" w:rsidRPr="005061BA">
        <w:rPr>
          <w:b/>
        </w:rPr>
        <w:t>:</w:t>
      </w:r>
    </w:p>
    <w:p w:rsidR="00A36F39" w:rsidRPr="00A36F39" w:rsidRDefault="00A36F39" w:rsidP="00A36F39">
      <w:pPr>
        <w:numPr>
          <w:ilvl w:val="0"/>
          <w:numId w:val="25"/>
        </w:numPr>
        <w:shd w:val="clear" w:color="auto" w:fill="FFFFFF"/>
        <w:ind w:left="714" w:hanging="357"/>
        <w:rPr>
          <w:color w:val="000000"/>
        </w:rPr>
      </w:pPr>
      <w:r w:rsidRPr="00A36F39">
        <w:rPr>
          <w:color w:val="000000"/>
        </w:rPr>
        <w:t>Какую основную функцию осуществляют финансовые рынки в рыночной экономике?</w:t>
      </w:r>
    </w:p>
    <w:p w:rsidR="00A36F39" w:rsidRPr="00A36F39" w:rsidRDefault="00A36F39" w:rsidP="00A36F39">
      <w:pPr>
        <w:numPr>
          <w:ilvl w:val="0"/>
          <w:numId w:val="25"/>
        </w:numPr>
        <w:shd w:val="clear" w:color="auto" w:fill="FFFFFF"/>
        <w:ind w:left="714" w:hanging="357"/>
        <w:rPr>
          <w:color w:val="000000"/>
        </w:rPr>
      </w:pPr>
      <w:r w:rsidRPr="00A36F39">
        <w:rPr>
          <w:color w:val="000000"/>
        </w:rPr>
        <w:t>Чем характеризуются интеграционные процессы капитала?</w:t>
      </w:r>
    </w:p>
    <w:p w:rsidR="00A36F39" w:rsidRPr="00A36F39" w:rsidRDefault="00A36F39" w:rsidP="00A36F39">
      <w:pPr>
        <w:numPr>
          <w:ilvl w:val="0"/>
          <w:numId w:val="25"/>
        </w:numPr>
        <w:shd w:val="clear" w:color="auto" w:fill="FFFFFF"/>
        <w:ind w:left="714" w:hanging="357"/>
        <w:rPr>
          <w:color w:val="000000"/>
        </w:rPr>
      </w:pPr>
      <w:r w:rsidRPr="00A36F39">
        <w:rPr>
          <w:color w:val="000000"/>
        </w:rPr>
        <w:t>Как связаны финансовые рынки между собой?</w:t>
      </w:r>
    </w:p>
    <w:p w:rsidR="00A36F39" w:rsidRPr="00A36F39" w:rsidRDefault="00A36F39" w:rsidP="00A36F39">
      <w:pPr>
        <w:numPr>
          <w:ilvl w:val="0"/>
          <w:numId w:val="25"/>
        </w:numPr>
        <w:shd w:val="clear" w:color="auto" w:fill="FFFFFF"/>
        <w:ind w:left="714" w:hanging="357"/>
        <w:rPr>
          <w:color w:val="000000"/>
        </w:rPr>
      </w:pPr>
      <w:r w:rsidRPr="00A36F39">
        <w:rPr>
          <w:color w:val="000000"/>
        </w:rPr>
        <w:t>Назовите субъекты финансового рынка, относящихся к основной категории участников?</w:t>
      </w:r>
    </w:p>
    <w:p w:rsidR="00A36F39" w:rsidRPr="00A36F39" w:rsidRDefault="00A36F39" w:rsidP="00A36F39">
      <w:pPr>
        <w:numPr>
          <w:ilvl w:val="0"/>
          <w:numId w:val="25"/>
        </w:numPr>
        <w:shd w:val="clear" w:color="auto" w:fill="FFFFFF"/>
        <w:ind w:left="714" w:hanging="357"/>
        <w:rPr>
          <w:color w:val="000000"/>
        </w:rPr>
      </w:pPr>
      <w:r w:rsidRPr="00A36F39">
        <w:rPr>
          <w:color w:val="000000"/>
        </w:rPr>
        <w:t>По какому признаку субъекты рынка делятся на хеджеров и спекулянтов?</w:t>
      </w:r>
    </w:p>
    <w:p w:rsidR="00A36F39" w:rsidRPr="00A36F39" w:rsidRDefault="00A36F39" w:rsidP="00A36F39">
      <w:pPr>
        <w:numPr>
          <w:ilvl w:val="0"/>
          <w:numId w:val="25"/>
        </w:numPr>
        <w:shd w:val="clear" w:color="auto" w:fill="FFFFFF"/>
        <w:ind w:left="714" w:hanging="357"/>
        <w:rPr>
          <w:color w:val="000000"/>
        </w:rPr>
      </w:pPr>
      <w:r w:rsidRPr="00A36F39">
        <w:rPr>
          <w:color w:val="000000"/>
        </w:rPr>
        <w:t>Какие виды капитала распределяются в финансовой сфере?</w:t>
      </w:r>
    </w:p>
    <w:p w:rsidR="00A36F39" w:rsidRPr="00A36F39" w:rsidRDefault="00A36F39" w:rsidP="00A36F39">
      <w:pPr>
        <w:numPr>
          <w:ilvl w:val="0"/>
          <w:numId w:val="25"/>
        </w:numPr>
        <w:shd w:val="clear" w:color="auto" w:fill="FFFFFF"/>
        <w:ind w:left="714" w:hanging="357"/>
        <w:rPr>
          <w:color w:val="000000"/>
        </w:rPr>
      </w:pPr>
      <w:r w:rsidRPr="00A36F39">
        <w:rPr>
          <w:color w:val="000000"/>
        </w:rPr>
        <w:t>Понятие и основные направления финансовой экономики?</w:t>
      </w:r>
    </w:p>
    <w:p w:rsidR="00A36F39" w:rsidRPr="00A36F39" w:rsidRDefault="00A36F39" w:rsidP="00A36F39">
      <w:pPr>
        <w:numPr>
          <w:ilvl w:val="0"/>
          <w:numId w:val="25"/>
        </w:numPr>
        <w:shd w:val="clear" w:color="auto" w:fill="FFFFFF"/>
        <w:ind w:left="714" w:hanging="357"/>
        <w:rPr>
          <w:color w:val="000000"/>
        </w:rPr>
      </w:pPr>
      <w:r w:rsidRPr="00A36F39">
        <w:rPr>
          <w:color w:val="000000"/>
        </w:rPr>
        <w:t>Виды финансовых рынков, их институциональные особенности?</w:t>
      </w:r>
    </w:p>
    <w:p w:rsidR="00A36F39" w:rsidRPr="00A36F39" w:rsidRDefault="00A36F39" w:rsidP="00A36F39">
      <w:pPr>
        <w:numPr>
          <w:ilvl w:val="0"/>
          <w:numId w:val="25"/>
        </w:numPr>
        <w:shd w:val="clear" w:color="auto" w:fill="FFFFFF"/>
        <w:ind w:left="714" w:hanging="357"/>
        <w:rPr>
          <w:color w:val="000000"/>
        </w:rPr>
      </w:pPr>
      <w:r w:rsidRPr="00A36F39">
        <w:rPr>
          <w:color w:val="000000"/>
        </w:rPr>
        <w:t>Понятие биржевой системы, ее назначение?</w:t>
      </w:r>
    </w:p>
    <w:p w:rsidR="00A36F39" w:rsidRPr="00A36F39" w:rsidRDefault="00A36F39" w:rsidP="00A36F39">
      <w:pPr>
        <w:numPr>
          <w:ilvl w:val="0"/>
          <w:numId w:val="25"/>
        </w:numPr>
        <w:shd w:val="clear" w:color="auto" w:fill="FFFFFF"/>
        <w:ind w:left="714" w:hanging="357"/>
        <w:rPr>
          <w:color w:val="000000"/>
        </w:rPr>
      </w:pPr>
      <w:r w:rsidRPr="00A36F39">
        <w:rPr>
          <w:color w:val="000000"/>
        </w:rPr>
        <w:t>Виды и формы биржевой деятельности?</w:t>
      </w:r>
    </w:p>
    <w:p w:rsidR="00A36F39" w:rsidRPr="00A36F39" w:rsidRDefault="00A36F39" w:rsidP="00A36F39">
      <w:pPr>
        <w:numPr>
          <w:ilvl w:val="0"/>
          <w:numId w:val="25"/>
        </w:numPr>
        <w:shd w:val="clear" w:color="auto" w:fill="FFFFFF"/>
        <w:ind w:left="714" w:hanging="357"/>
        <w:rPr>
          <w:color w:val="000000"/>
        </w:rPr>
      </w:pPr>
      <w:r w:rsidRPr="00A36F39">
        <w:rPr>
          <w:color w:val="000000"/>
        </w:rPr>
        <w:t>Место и роль рынка ценных бумаг на фондовом рынке?</w:t>
      </w:r>
    </w:p>
    <w:p w:rsidR="00A36F39" w:rsidRPr="00A36F39" w:rsidRDefault="00A36F39" w:rsidP="00A36F39">
      <w:pPr>
        <w:numPr>
          <w:ilvl w:val="0"/>
          <w:numId w:val="25"/>
        </w:numPr>
        <w:shd w:val="clear" w:color="auto" w:fill="FFFFFF"/>
        <w:ind w:left="714" w:hanging="357"/>
        <w:rPr>
          <w:color w:val="000000"/>
        </w:rPr>
      </w:pPr>
      <w:r w:rsidRPr="00A36F39">
        <w:rPr>
          <w:color w:val="000000"/>
        </w:rPr>
        <w:t>Классификация ценных бумаг по ряду признаков?</w:t>
      </w:r>
    </w:p>
    <w:p w:rsidR="00A36F39" w:rsidRPr="00A36F39" w:rsidRDefault="00A36F39" w:rsidP="00A36F39">
      <w:pPr>
        <w:numPr>
          <w:ilvl w:val="0"/>
          <w:numId w:val="25"/>
        </w:numPr>
        <w:shd w:val="clear" w:color="auto" w:fill="FFFFFF"/>
        <w:ind w:left="714" w:hanging="357"/>
        <w:rPr>
          <w:color w:val="000000"/>
        </w:rPr>
      </w:pPr>
      <w:r w:rsidRPr="00A36F39">
        <w:rPr>
          <w:color w:val="000000"/>
        </w:rPr>
        <w:t>Основные виды ценных бумаг, их характеристики?</w:t>
      </w:r>
    </w:p>
    <w:p w:rsidR="00A36F39" w:rsidRPr="00A36F39" w:rsidRDefault="00A36F39" w:rsidP="00A36F39">
      <w:pPr>
        <w:numPr>
          <w:ilvl w:val="0"/>
          <w:numId w:val="25"/>
        </w:numPr>
        <w:shd w:val="clear" w:color="auto" w:fill="FFFFFF"/>
        <w:ind w:left="714" w:hanging="357"/>
        <w:rPr>
          <w:color w:val="000000"/>
        </w:rPr>
      </w:pPr>
      <w:r w:rsidRPr="00A36F39">
        <w:rPr>
          <w:color w:val="000000"/>
        </w:rPr>
        <w:t>Какие методические подходы используются для оценки акций и облигаций?</w:t>
      </w:r>
    </w:p>
    <w:p w:rsidR="00A36F39" w:rsidRPr="00A36F39" w:rsidRDefault="00A36F39" w:rsidP="00A36F39">
      <w:pPr>
        <w:numPr>
          <w:ilvl w:val="0"/>
          <w:numId w:val="25"/>
        </w:numPr>
        <w:shd w:val="clear" w:color="auto" w:fill="FFFFFF"/>
        <w:ind w:left="714" w:hanging="357"/>
        <w:rPr>
          <w:color w:val="000000"/>
        </w:rPr>
      </w:pPr>
      <w:r w:rsidRPr="00A36F39">
        <w:rPr>
          <w:color w:val="000000"/>
        </w:rPr>
        <w:t>Назначение первичного и вторичного рынков ценных бумаг?</w:t>
      </w:r>
    </w:p>
    <w:p w:rsidR="00A36F39" w:rsidRPr="00A36F39" w:rsidRDefault="00A36F39" w:rsidP="00A36F39">
      <w:pPr>
        <w:numPr>
          <w:ilvl w:val="0"/>
          <w:numId w:val="25"/>
        </w:numPr>
        <w:shd w:val="clear" w:color="auto" w:fill="FFFFFF"/>
        <w:ind w:left="714" w:hanging="357"/>
        <w:rPr>
          <w:color w:val="000000"/>
        </w:rPr>
      </w:pPr>
      <w:r w:rsidRPr="00A36F39">
        <w:rPr>
          <w:color w:val="000000"/>
        </w:rPr>
        <w:t>Нормативно-правовые документы для листинга ценных бумаг на первичном рынке?</w:t>
      </w:r>
    </w:p>
    <w:p w:rsidR="00A36F39" w:rsidRPr="00A36F39" w:rsidRDefault="00A36F39" w:rsidP="00A36F39">
      <w:pPr>
        <w:numPr>
          <w:ilvl w:val="0"/>
          <w:numId w:val="25"/>
        </w:numPr>
        <w:shd w:val="clear" w:color="auto" w:fill="FFFFFF"/>
        <w:ind w:left="714" w:hanging="357"/>
        <w:rPr>
          <w:color w:val="000000"/>
        </w:rPr>
      </w:pPr>
      <w:r w:rsidRPr="00A36F39">
        <w:rPr>
          <w:color w:val="000000"/>
        </w:rPr>
        <w:t>Назовите цели операций корпораций на первичном рынке ценных бумаг?</w:t>
      </w:r>
    </w:p>
    <w:p w:rsidR="00A36F39" w:rsidRPr="00A36F39" w:rsidRDefault="00A36F39" w:rsidP="00A36F39">
      <w:pPr>
        <w:numPr>
          <w:ilvl w:val="0"/>
          <w:numId w:val="25"/>
        </w:numPr>
        <w:shd w:val="clear" w:color="auto" w:fill="FFFFFF"/>
        <w:ind w:left="714" w:hanging="357"/>
        <w:rPr>
          <w:color w:val="000000"/>
        </w:rPr>
      </w:pPr>
      <w:r w:rsidRPr="00A36F39">
        <w:rPr>
          <w:color w:val="000000"/>
        </w:rPr>
        <w:t>Виды и формы ссудного капитала?</w:t>
      </w:r>
    </w:p>
    <w:p w:rsidR="00A36F39" w:rsidRPr="00A36F39" w:rsidRDefault="00A36F39" w:rsidP="00A36F39">
      <w:pPr>
        <w:numPr>
          <w:ilvl w:val="0"/>
          <w:numId w:val="25"/>
        </w:numPr>
        <w:shd w:val="clear" w:color="auto" w:fill="FFFFFF"/>
        <w:ind w:left="714" w:hanging="357"/>
        <w:rPr>
          <w:color w:val="000000"/>
        </w:rPr>
      </w:pPr>
      <w:r w:rsidRPr="00A36F39">
        <w:rPr>
          <w:color w:val="000000"/>
        </w:rPr>
        <w:t>Какие институты и каким образом регулируют движение кредитных ресурсов?</w:t>
      </w:r>
    </w:p>
    <w:p w:rsidR="00A36F39" w:rsidRPr="00A36F39" w:rsidRDefault="00A36F39" w:rsidP="00A36F39">
      <w:pPr>
        <w:numPr>
          <w:ilvl w:val="0"/>
          <w:numId w:val="25"/>
        </w:numPr>
        <w:shd w:val="clear" w:color="auto" w:fill="FFFFFF"/>
        <w:ind w:left="714" w:hanging="357"/>
        <w:rPr>
          <w:color w:val="000000"/>
        </w:rPr>
      </w:pPr>
      <w:r w:rsidRPr="00A36F39">
        <w:rPr>
          <w:color w:val="000000"/>
        </w:rPr>
        <w:t>Природа рисков в инвестировании?</w:t>
      </w:r>
    </w:p>
    <w:p w:rsidR="00A36F39" w:rsidRPr="00A36F39" w:rsidRDefault="00A36F39" w:rsidP="00A36F39">
      <w:pPr>
        <w:numPr>
          <w:ilvl w:val="0"/>
          <w:numId w:val="25"/>
        </w:numPr>
        <w:shd w:val="clear" w:color="auto" w:fill="FFFFFF"/>
        <w:ind w:left="714" w:hanging="357"/>
        <w:rPr>
          <w:color w:val="000000"/>
        </w:rPr>
      </w:pPr>
      <w:r w:rsidRPr="00A36F39">
        <w:rPr>
          <w:color w:val="000000"/>
        </w:rPr>
        <w:t>Источники кредитного капитала?</w:t>
      </w:r>
    </w:p>
    <w:p w:rsidR="00A36F39" w:rsidRPr="00A36F39" w:rsidRDefault="00A36F39" w:rsidP="00A36F39">
      <w:pPr>
        <w:numPr>
          <w:ilvl w:val="0"/>
          <w:numId w:val="25"/>
        </w:numPr>
        <w:shd w:val="clear" w:color="auto" w:fill="FFFFFF"/>
        <w:ind w:left="714" w:hanging="357"/>
        <w:rPr>
          <w:color w:val="000000"/>
        </w:rPr>
      </w:pPr>
      <w:r w:rsidRPr="00A36F39">
        <w:rPr>
          <w:color w:val="000000"/>
        </w:rPr>
        <w:t>Кредиторы и заемщики международного кредитного рынка?</w:t>
      </w:r>
    </w:p>
    <w:p w:rsidR="00613243" w:rsidRPr="005061BA" w:rsidRDefault="00613243" w:rsidP="00E6315B">
      <w:pPr>
        <w:spacing w:line="276" w:lineRule="auto"/>
        <w:ind w:firstLine="425"/>
        <w:jc w:val="both"/>
      </w:pPr>
    </w:p>
    <w:p w:rsidR="005D716A" w:rsidRPr="005061BA" w:rsidRDefault="005D716A" w:rsidP="00613243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ind w:left="851" w:hanging="425"/>
      </w:pPr>
      <w:r w:rsidRPr="005061BA">
        <w:rPr>
          <w:b/>
        </w:rPr>
        <w:t>Критерии и процедура оценивания. Шкала оценки.</w:t>
      </w:r>
    </w:p>
    <w:p w:rsidR="00173E3D" w:rsidRPr="005061BA" w:rsidRDefault="00173E3D" w:rsidP="005D716A">
      <w:pPr>
        <w:jc w:val="both"/>
      </w:pPr>
    </w:p>
    <w:p w:rsidR="00E73564" w:rsidRPr="005061BA" w:rsidRDefault="00E73564" w:rsidP="00E73564">
      <w:pPr>
        <w:rPr>
          <w:bCs/>
        </w:rPr>
      </w:pPr>
      <w:r w:rsidRPr="005061BA">
        <w:rPr>
          <w:bCs/>
        </w:rPr>
        <w:t>Критерии оценки на опросе  в соответствии с рейтинговой шкалой:</w:t>
      </w:r>
    </w:p>
    <w:p w:rsidR="00E73564" w:rsidRPr="005061BA" w:rsidRDefault="00E73564" w:rsidP="00E73564">
      <w:pPr>
        <w:rPr>
          <w:bCs/>
        </w:rPr>
      </w:pPr>
      <w:r w:rsidRPr="005061BA">
        <w:rPr>
          <w:bCs/>
        </w:rPr>
        <w:t xml:space="preserve">Критерии: </w:t>
      </w:r>
    </w:p>
    <w:p w:rsidR="00E73564" w:rsidRPr="005061BA" w:rsidRDefault="00E73564" w:rsidP="00E73564">
      <w:pPr>
        <w:jc w:val="both"/>
        <w:rPr>
          <w:bCs/>
        </w:rPr>
      </w:pPr>
      <w:r w:rsidRPr="005061BA">
        <w:rPr>
          <w:b/>
          <w:bCs/>
        </w:rPr>
        <w:lastRenderedPageBreak/>
        <w:t xml:space="preserve">30 баллов </w:t>
      </w:r>
      <w:r w:rsidRPr="005061BA">
        <w:rPr>
          <w:bCs/>
        </w:rPr>
        <w:t>выставляется, если:</w:t>
      </w:r>
    </w:p>
    <w:p w:rsidR="00E73564" w:rsidRPr="005061BA" w:rsidRDefault="00E73564" w:rsidP="00E73564">
      <w:pPr>
        <w:jc w:val="both"/>
        <w:rPr>
          <w:bCs/>
        </w:rPr>
      </w:pPr>
      <w:r w:rsidRPr="005061BA">
        <w:rPr>
          <w:bCs/>
        </w:rPr>
        <w:t xml:space="preserve">- получены исчерпывающие ответы на все основные и дополнительные вопросы; </w:t>
      </w:r>
    </w:p>
    <w:p w:rsidR="00E73564" w:rsidRPr="005061BA" w:rsidRDefault="00E73564" w:rsidP="00E73564">
      <w:pPr>
        <w:jc w:val="both"/>
        <w:rPr>
          <w:bCs/>
        </w:rPr>
      </w:pPr>
      <w:r w:rsidRPr="005061BA">
        <w:rPr>
          <w:bCs/>
        </w:rPr>
        <w:t>- обучающийся демонстрирует глубокие базовые знания;</w:t>
      </w:r>
    </w:p>
    <w:p w:rsidR="00E73564" w:rsidRPr="005061BA" w:rsidRDefault="00E73564" w:rsidP="00E73564">
      <w:pPr>
        <w:jc w:val="both"/>
        <w:rPr>
          <w:bCs/>
        </w:rPr>
      </w:pPr>
      <w:r w:rsidRPr="005061BA">
        <w:rPr>
          <w:bCs/>
        </w:rPr>
        <w:t xml:space="preserve">- делает выводы по каждому вопросу; </w:t>
      </w:r>
    </w:p>
    <w:p w:rsidR="00E73564" w:rsidRPr="005061BA" w:rsidRDefault="00E73564" w:rsidP="00E73564">
      <w:pPr>
        <w:jc w:val="both"/>
        <w:rPr>
          <w:bCs/>
        </w:rPr>
      </w:pPr>
      <w:r w:rsidRPr="005061BA">
        <w:rPr>
          <w:bCs/>
        </w:rPr>
        <w:t xml:space="preserve">- убедительно аргументирует собственную позицию, глубоко и полно раскрывает теоретические и практические аспекты вопроса; </w:t>
      </w:r>
    </w:p>
    <w:p w:rsidR="00E73564" w:rsidRPr="005061BA" w:rsidRDefault="00E73564" w:rsidP="00E73564">
      <w:pPr>
        <w:rPr>
          <w:bCs/>
        </w:rPr>
      </w:pPr>
      <w:r w:rsidRPr="005061BA">
        <w:rPr>
          <w:b/>
          <w:bCs/>
        </w:rPr>
        <w:t xml:space="preserve">25 баллов </w:t>
      </w:r>
      <w:r w:rsidRPr="005061BA">
        <w:rPr>
          <w:bCs/>
        </w:rPr>
        <w:t>выставляется, если:</w:t>
      </w:r>
    </w:p>
    <w:p w:rsidR="00E73564" w:rsidRPr="005061BA" w:rsidRDefault="00E73564" w:rsidP="00E73564">
      <w:pPr>
        <w:jc w:val="both"/>
        <w:rPr>
          <w:bCs/>
        </w:rPr>
      </w:pPr>
      <w:r w:rsidRPr="005061BA">
        <w:rPr>
          <w:bCs/>
        </w:rPr>
        <w:t>- показывает базовые знания, но не в полном объеме;</w:t>
      </w:r>
    </w:p>
    <w:p w:rsidR="00E73564" w:rsidRPr="005061BA" w:rsidRDefault="00E73564" w:rsidP="00E73564">
      <w:pPr>
        <w:jc w:val="both"/>
        <w:rPr>
          <w:bCs/>
        </w:rPr>
      </w:pPr>
      <w:r w:rsidRPr="005061BA">
        <w:rPr>
          <w:bCs/>
        </w:rPr>
        <w:t>- обучающийся демонстрирует умение анализировать материал, однако не все выводы достаточно аргументированы;</w:t>
      </w:r>
    </w:p>
    <w:p w:rsidR="00E73564" w:rsidRPr="005061BA" w:rsidRDefault="00E73564" w:rsidP="00E73564">
      <w:pPr>
        <w:rPr>
          <w:bCs/>
        </w:rPr>
      </w:pPr>
      <w:r w:rsidRPr="005061BA">
        <w:rPr>
          <w:b/>
          <w:bCs/>
        </w:rPr>
        <w:t xml:space="preserve">20 баллов </w:t>
      </w:r>
      <w:r w:rsidRPr="005061BA">
        <w:rPr>
          <w:bCs/>
        </w:rPr>
        <w:t>выставляется, если:</w:t>
      </w:r>
    </w:p>
    <w:p w:rsidR="00E73564" w:rsidRPr="005061BA" w:rsidRDefault="00E73564" w:rsidP="00E73564">
      <w:pPr>
        <w:rPr>
          <w:bCs/>
        </w:rPr>
      </w:pPr>
      <w:r w:rsidRPr="005061BA">
        <w:rPr>
          <w:bCs/>
        </w:rPr>
        <w:t xml:space="preserve">- отсутствует ответ на один из основных вопросов; </w:t>
      </w:r>
    </w:p>
    <w:p w:rsidR="00E73564" w:rsidRPr="005061BA" w:rsidRDefault="00E73564" w:rsidP="00E73564">
      <w:pPr>
        <w:rPr>
          <w:bCs/>
        </w:rPr>
      </w:pPr>
      <w:r w:rsidRPr="005061BA">
        <w:rPr>
          <w:bCs/>
        </w:rPr>
        <w:t>- отсутствует полный ответ на два дополнительных вопроса;</w:t>
      </w:r>
    </w:p>
    <w:p w:rsidR="00E73564" w:rsidRPr="005061BA" w:rsidRDefault="00E73564" w:rsidP="00E73564">
      <w:pPr>
        <w:rPr>
          <w:bCs/>
        </w:rPr>
      </w:pPr>
      <w:r w:rsidRPr="005061BA">
        <w:rPr>
          <w:bCs/>
        </w:rPr>
        <w:t>- нарушается последовательность изложения материала и т.д.;</w:t>
      </w:r>
    </w:p>
    <w:p w:rsidR="00E73564" w:rsidRPr="005061BA" w:rsidRDefault="00E73564" w:rsidP="00E73564">
      <w:pPr>
        <w:rPr>
          <w:bCs/>
        </w:rPr>
      </w:pPr>
      <w:r w:rsidRPr="005061BA">
        <w:rPr>
          <w:b/>
          <w:bCs/>
        </w:rPr>
        <w:t xml:space="preserve">0 баллов </w:t>
      </w:r>
      <w:r w:rsidRPr="005061BA">
        <w:rPr>
          <w:bCs/>
        </w:rPr>
        <w:t>выставляется, если:</w:t>
      </w:r>
    </w:p>
    <w:p w:rsidR="00E73564" w:rsidRPr="005061BA" w:rsidRDefault="00E73564" w:rsidP="00E73564">
      <w:pPr>
        <w:rPr>
          <w:bCs/>
        </w:rPr>
      </w:pPr>
      <w:r w:rsidRPr="005061BA">
        <w:rPr>
          <w:bCs/>
        </w:rPr>
        <w:t>- отсутствует ответ на два вопроса и т.д.</w:t>
      </w:r>
    </w:p>
    <w:p w:rsidR="005D716A" w:rsidRPr="005061BA" w:rsidRDefault="005D716A" w:rsidP="005D716A">
      <w:pPr>
        <w:tabs>
          <w:tab w:val="left" w:pos="7560"/>
        </w:tabs>
        <w:jc w:val="both"/>
      </w:pPr>
    </w:p>
    <w:p w:rsidR="00E73564" w:rsidRPr="005061BA" w:rsidRDefault="00E73564" w:rsidP="005D716A">
      <w:pPr>
        <w:tabs>
          <w:tab w:val="left" w:pos="7560"/>
        </w:tabs>
        <w:jc w:val="both"/>
      </w:pPr>
    </w:p>
    <w:p w:rsidR="00E73564" w:rsidRPr="005061BA" w:rsidRDefault="00E73564" w:rsidP="005D716A">
      <w:pPr>
        <w:tabs>
          <w:tab w:val="left" w:pos="7560"/>
        </w:tabs>
        <w:jc w:val="both"/>
      </w:pPr>
    </w:p>
    <w:p w:rsidR="005D716A" w:rsidRPr="005061BA" w:rsidRDefault="005D716A" w:rsidP="005D716A">
      <w:pPr>
        <w:tabs>
          <w:tab w:val="left" w:pos="7560"/>
        </w:tabs>
        <w:jc w:val="both"/>
      </w:pPr>
      <w:r w:rsidRPr="005061BA">
        <w:t>Составитель Винникова И.С.</w:t>
      </w:r>
    </w:p>
    <w:p w:rsidR="005D716A" w:rsidRPr="005061BA" w:rsidRDefault="005D716A" w:rsidP="008C224E">
      <w:pPr>
        <w:spacing w:after="200" w:line="276" w:lineRule="auto"/>
        <w:jc w:val="both"/>
      </w:pPr>
    </w:p>
    <w:p w:rsidR="005D716A" w:rsidRPr="005061BA" w:rsidRDefault="005D716A">
      <w:pPr>
        <w:spacing w:after="200" w:line="276" w:lineRule="auto"/>
      </w:pPr>
      <w:r w:rsidRPr="005061BA">
        <w:br w:type="page"/>
      </w:r>
    </w:p>
    <w:p w:rsidR="00173E3D" w:rsidRPr="005061BA" w:rsidRDefault="00173E3D" w:rsidP="00173E3D">
      <w:pPr>
        <w:spacing w:after="200" w:line="276" w:lineRule="auto"/>
        <w:jc w:val="right"/>
      </w:pPr>
      <w:r w:rsidRPr="005061BA">
        <w:lastRenderedPageBreak/>
        <w:t>Приложение 2</w:t>
      </w:r>
    </w:p>
    <w:p w:rsidR="00B441F5" w:rsidRPr="005061BA" w:rsidRDefault="00B441F5" w:rsidP="00B441F5">
      <w:pPr>
        <w:jc w:val="center"/>
      </w:pPr>
      <w:r w:rsidRPr="005061BA">
        <w:t xml:space="preserve">ФГБОУ ВО «Нижегородский государственный </w:t>
      </w:r>
    </w:p>
    <w:p w:rsidR="00B441F5" w:rsidRPr="005061BA" w:rsidRDefault="00B441F5" w:rsidP="00B441F5">
      <w:pPr>
        <w:jc w:val="center"/>
      </w:pPr>
      <w:r w:rsidRPr="005061BA">
        <w:t xml:space="preserve">педагогический университет им. К.Минина» </w:t>
      </w:r>
    </w:p>
    <w:p w:rsidR="00B441F5" w:rsidRPr="005061BA" w:rsidRDefault="00B441F5" w:rsidP="00B441F5">
      <w:pPr>
        <w:jc w:val="center"/>
      </w:pPr>
      <w:r w:rsidRPr="005061BA">
        <w:t>Факультет управления и социально-технических сервисов</w:t>
      </w:r>
    </w:p>
    <w:p w:rsidR="00B441F5" w:rsidRPr="005061BA" w:rsidRDefault="00B441F5" w:rsidP="00B441F5">
      <w:pPr>
        <w:jc w:val="center"/>
        <w:rPr>
          <w:b/>
        </w:rPr>
      </w:pPr>
      <w:r w:rsidRPr="005061BA">
        <w:t>Кафедра страхования, финансов и кредита</w:t>
      </w:r>
      <w:r w:rsidRPr="005061BA">
        <w:rPr>
          <w:b/>
        </w:rPr>
        <w:t xml:space="preserve"> </w:t>
      </w:r>
    </w:p>
    <w:p w:rsidR="00B441F5" w:rsidRPr="005061BA" w:rsidRDefault="00B441F5" w:rsidP="00B441F5">
      <w:pPr>
        <w:jc w:val="center"/>
        <w:rPr>
          <w:b/>
        </w:rPr>
      </w:pPr>
    </w:p>
    <w:p w:rsidR="00B441F5" w:rsidRPr="005061BA" w:rsidRDefault="00B441F5" w:rsidP="00B441F5">
      <w:pPr>
        <w:jc w:val="center"/>
      </w:pPr>
      <w:r w:rsidRPr="005061BA">
        <w:rPr>
          <w:b/>
        </w:rPr>
        <w:t>Темы докладов</w:t>
      </w:r>
    </w:p>
    <w:p w:rsidR="00B441F5" w:rsidRPr="005061BA" w:rsidRDefault="00B441F5" w:rsidP="00B441F5">
      <w:pPr>
        <w:jc w:val="center"/>
        <w:rPr>
          <w:u w:val="single"/>
        </w:rPr>
      </w:pPr>
      <w:r w:rsidRPr="005061BA">
        <w:t xml:space="preserve">по дисциплине </w:t>
      </w:r>
      <w:r w:rsidR="005061BA" w:rsidRPr="005061BA">
        <w:rPr>
          <w:u w:val="single"/>
        </w:rPr>
        <w:t>Финансовые институты и рынки</w:t>
      </w:r>
    </w:p>
    <w:p w:rsidR="00B441F5" w:rsidRPr="005061BA" w:rsidRDefault="00B441F5" w:rsidP="00B441F5">
      <w:pPr>
        <w:jc w:val="center"/>
      </w:pPr>
      <w:r w:rsidRPr="005061BA">
        <w:t xml:space="preserve">Раздел 2. </w:t>
      </w:r>
      <w:r w:rsidR="005061BA" w:rsidRPr="005061BA">
        <w:t>Профессиональная деятельность и профессиональные участники финансового рынка</w:t>
      </w:r>
    </w:p>
    <w:p w:rsidR="00B441F5" w:rsidRPr="005061BA" w:rsidRDefault="00B441F5" w:rsidP="00B441F5">
      <w:pPr>
        <w:rPr>
          <w:highlight w:val="yellow"/>
        </w:rPr>
      </w:pPr>
    </w:p>
    <w:p w:rsidR="008521BF" w:rsidRPr="005061BA" w:rsidRDefault="00E73564" w:rsidP="00E73564">
      <w:pPr>
        <w:pStyle w:val="a4"/>
        <w:pBdr>
          <w:top w:val="nil"/>
          <w:left w:val="nil"/>
          <w:bottom w:val="nil"/>
          <w:right w:val="nil"/>
          <w:between w:val="nil"/>
        </w:pBdr>
        <w:jc w:val="both"/>
      </w:pPr>
      <w:r w:rsidRPr="005061BA">
        <w:rPr>
          <w:b/>
        </w:rPr>
        <w:t xml:space="preserve">1. </w:t>
      </w:r>
      <w:r w:rsidR="00B441F5" w:rsidRPr="005061BA">
        <w:rPr>
          <w:b/>
        </w:rPr>
        <w:t>Формируемые компетенции</w:t>
      </w:r>
      <w:r w:rsidR="00B441F5" w:rsidRPr="005061BA">
        <w:t xml:space="preserve">: </w:t>
      </w:r>
    </w:p>
    <w:p w:rsidR="008521BF" w:rsidRPr="005061BA" w:rsidRDefault="008521BF" w:rsidP="008521BF">
      <w:pPr>
        <w:pStyle w:val="a4"/>
        <w:jc w:val="both"/>
        <w:rPr>
          <w:rFonts w:eastAsia="Arial Unicode MS"/>
          <w:b/>
        </w:rPr>
      </w:pPr>
      <w:r w:rsidRPr="005061BA">
        <w:rPr>
          <w:rFonts w:eastAsia="Calibri"/>
          <w:lang w:eastAsia="en-US"/>
        </w:rPr>
        <w:t>УК-6. Способен определять и реализовывать приоритеты собственной деятельности и способы ее совершенствования на основе самооценки</w:t>
      </w:r>
      <w:r w:rsidRPr="005061BA">
        <w:rPr>
          <w:rFonts w:eastAsia="Arial Unicode MS"/>
          <w:b/>
        </w:rPr>
        <w:t xml:space="preserve"> </w:t>
      </w:r>
    </w:p>
    <w:p w:rsidR="00B441F5" w:rsidRPr="005061BA" w:rsidRDefault="00E73564" w:rsidP="00E73564">
      <w:pPr>
        <w:pStyle w:val="a4"/>
        <w:pBdr>
          <w:top w:val="nil"/>
          <w:left w:val="nil"/>
          <w:bottom w:val="nil"/>
          <w:right w:val="nil"/>
          <w:between w:val="nil"/>
        </w:pBdr>
        <w:jc w:val="both"/>
      </w:pPr>
      <w:r w:rsidRPr="005061BA">
        <w:rPr>
          <w:b/>
        </w:rPr>
        <w:t xml:space="preserve">2. </w:t>
      </w:r>
      <w:r w:rsidR="00B441F5" w:rsidRPr="005061BA">
        <w:rPr>
          <w:b/>
        </w:rPr>
        <w:t xml:space="preserve">Индикаторы достижения компетенций и трудовых действий (ИДК): </w:t>
      </w:r>
    </w:p>
    <w:p w:rsidR="00B441F5" w:rsidRPr="005061BA" w:rsidRDefault="008521BF" w:rsidP="008521BF">
      <w:pPr>
        <w:ind w:left="720" w:hanging="11"/>
        <w:jc w:val="both"/>
        <w:rPr>
          <w:rFonts w:eastAsia="Calibri"/>
          <w:lang w:eastAsia="en-US"/>
        </w:rPr>
      </w:pPr>
      <w:r w:rsidRPr="005061BA">
        <w:rPr>
          <w:rFonts w:eastAsia="Calibri"/>
          <w:lang w:eastAsia="en-US"/>
        </w:rPr>
        <w:t>УК-6.1. Оценивает свои личностные, ситуативные, временные ресурсы, оптимально их использует для успешного выполнения профессиональных задач</w:t>
      </w:r>
    </w:p>
    <w:p w:rsidR="00B441F5" w:rsidRPr="005061BA" w:rsidRDefault="00E73564" w:rsidP="00E73564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</w:pPr>
      <w:r w:rsidRPr="005061BA">
        <w:rPr>
          <w:b/>
        </w:rPr>
        <w:t xml:space="preserve">3. </w:t>
      </w:r>
      <w:r w:rsidR="00B441F5" w:rsidRPr="005061BA">
        <w:rPr>
          <w:b/>
        </w:rPr>
        <w:t xml:space="preserve">Раздел (тема) учебной дисциплины </w:t>
      </w:r>
    </w:p>
    <w:p w:rsidR="00B441F5" w:rsidRPr="005061BA" w:rsidRDefault="00B441F5" w:rsidP="005061BA">
      <w:pPr>
        <w:ind w:left="720" w:hanging="11"/>
        <w:jc w:val="both"/>
      </w:pPr>
      <w:r w:rsidRPr="005061BA">
        <w:t xml:space="preserve">Раздел </w:t>
      </w:r>
      <w:r w:rsidR="008521BF" w:rsidRPr="005061BA">
        <w:t>2</w:t>
      </w:r>
      <w:r w:rsidRPr="005061BA">
        <w:t xml:space="preserve">. </w:t>
      </w:r>
      <w:r w:rsidR="005061BA" w:rsidRPr="005061BA">
        <w:t>Профессиональная деятельность и профессиональные участники финансового рынка</w:t>
      </w:r>
    </w:p>
    <w:p w:rsidR="008521BF" w:rsidRPr="005061BA" w:rsidRDefault="008521BF" w:rsidP="009A3E00">
      <w:pPr>
        <w:ind w:left="720" w:hanging="360"/>
        <w:jc w:val="both"/>
      </w:pPr>
    </w:p>
    <w:p w:rsidR="00B441F5" w:rsidRPr="005061BA" w:rsidRDefault="00E73564" w:rsidP="00E73564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</w:pPr>
      <w:r w:rsidRPr="005061BA">
        <w:rPr>
          <w:b/>
        </w:rPr>
        <w:t xml:space="preserve">4. </w:t>
      </w:r>
      <w:r w:rsidR="00B441F5" w:rsidRPr="005061BA">
        <w:rPr>
          <w:b/>
        </w:rPr>
        <w:t xml:space="preserve">Содержание. Примерные темы </w:t>
      </w:r>
      <w:r w:rsidR="008521BF" w:rsidRPr="005061BA">
        <w:rPr>
          <w:b/>
        </w:rPr>
        <w:t>докладов</w:t>
      </w:r>
      <w:r w:rsidR="00B441F5" w:rsidRPr="005061BA">
        <w:rPr>
          <w:b/>
        </w:rPr>
        <w:t>:</w:t>
      </w:r>
    </w:p>
    <w:p w:rsidR="008421A6" w:rsidRPr="00233F65" w:rsidRDefault="008421A6" w:rsidP="00233F65">
      <w:pPr>
        <w:pStyle w:val="af1"/>
        <w:spacing w:before="0" w:beforeAutospacing="0" w:after="0" w:afterAutospacing="0"/>
        <w:ind w:firstLine="748"/>
        <w:jc w:val="both"/>
      </w:pPr>
      <w:r w:rsidRPr="00233F65">
        <w:t>1. Основные тенденции и особенности развития финансовых рынков в России.</w:t>
      </w:r>
    </w:p>
    <w:p w:rsidR="008421A6" w:rsidRPr="00233F65" w:rsidRDefault="00233F65" w:rsidP="00233F65">
      <w:pPr>
        <w:ind w:firstLine="748"/>
        <w:jc w:val="both"/>
        <w:rPr>
          <w:shd w:val="clear" w:color="auto" w:fill="FFFFFF"/>
        </w:rPr>
      </w:pPr>
      <w:r w:rsidRPr="00233F65">
        <w:rPr>
          <w:shd w:val="clear" w:color="auto" w:fill="FFFFFF"/>
        </w:rPr>
        <w:t xml:space="preserve">2. </w:t>
      </w:r>
      <w:r w:rsidR="008421A6" w:rsidRPr="00233F65">
        <w:rPr>
          <w:shd w:val="clear" w:color="auto" w:fill="FFFFFF"/>
        </w:rPr>
        <w:t>Деятельность коммерческих банков как участников финансового рынка.</w:t>
      </w:r>
    </w:p>
    <w:p w:rsidR="00233F65" w:rsidRPr="00233F65" w:rsidRDefault="00233F65" w:rsidP="00233F65">
      <w:pPr>
        <w:ind w:firstLine="748"/>
        <w:jc w:val="both"/>
        <w:rPr>
          <w:shd w:val="clear" w:color="auto" w:fill="FFFFFF"/>
        </w:rPr>
      </w:pPr>
      <w:r w:rsidRPr="00233F65">
        <w:rPr>
          <w:shd w:val="clear" w:color="auto" w:fill="FFFFFF"/>
        </w:rPr>
        <w:t>3. Деятельность ипотечных банков как участников финансового рынка.</w:t>
      </w:r>
    </w:p>
    <w:p w:rsidR="008421A6" w:rsidRPr="00233F65" w:rsidRDefault="00233F65" w:rsidP="00233F65">
      <w:pPr>
        <w:ind w:firstLine="748"/>
        <w:jc w:val="both"/>
        <w:rPr>
          <w:shd w:val="clear" w:color="auto" w:fill="FFFFFF"/>
        </w:rPr>
      </w:pPr>
      <w:r w:rsidRPr="00233F65">
        <w:rPr>
          <w:shd w:val="clear" w:color="auto" w:fill="FFFFFF"/>
        </w:rPr>
        <w:t xml:space="preserve">4. </w:t>
      </w:r>
      <w:r w:rsidR="008421A6" w:rsidRPr="00233F65">
        <w:rPr>
          <w:shd w:val="clear" w:color="auto" w:fill="FFFFFF"/>
        </w:rPr>
        <w:t>Деятельность страховых компаний как участников финансового рынка.</w:t>
      </w:r>
    </w:p>
    <w:p w:rsidR="008421A6" w:rsidRPr="00233F65" w:rsidRDefault="00233F65" w:rsidP="00233F65">
      <w:pPr>
        <w:ind w:firstLine="748"/>
        <w:jc w:val="both"/>
        <w:rPr>
          <w:shd w:val="clear" w:color="auto" w:fill="FFFFFF"/>
        </w:rPr>
      </w:pPr>
      <w:r w:rsidRPr="00233F65">
        <w:rPr>
          <w:shd w:val="clear" w:color="auto" w:fill="FFFFFF"/>
        </w:rPr>
        <w:t xml:space="preserve">5. </w:t>
      </w:r>
      <w:r w:rsidR="008421A6" w:rsidRPr="00233F65">
        <w:rPr>
          <w:shd w:val="clear" w:color="auto" w:fill="FFFFFF"/>
        </w:rPr>
        <w:t>Деятельность инвестиционных компаний как участников финансового рынка.</w:t>
      </w:r>
    </w:p>
    <w:p w:rsidR="008421A6" w:rsidRPr="00233F65" w:rsidRDefault="00233F65" w:rsidP="00233F65">
      <w:pPr>
        <w:ind w:firstLine="748"/>
        <w:jc w:val="both"/>
        <w:rPr>
          <w:shd w:val="clear" w:color="auto" w:fill="FFFFFF"/>
        </w:rPr>
      </w:pPr>
      <w:r w:rsidRPr="00233F65">
        <w:rPr>
          <w:shd w:val="clear" w:color="auto" w:fill="FFFFFF"/>
        </w:rPr>
        <w:t xml:space="preserve">6. </w:t>
      </w:r>
      <w:r w:rsidR="008421A6" w:rsidRPr="00233F65">
        <w:rPr>
          <w:shd w:val="clear" w:color="auto" w:fill="FFFFFF"/>
        </w:rPr>
        <w:t xml:space="preserve">Деятельность </w:t>
      </w:r>
      <w:r w:rsidRPr="00233F65">
        <w:rPr>
          <w:shd w:val="clear" w:color="auto" w:fill="FFFFFF"/>
        </w:rPr>
        <w:t xml:space="preserve">негосударственных </w:t>
      </w:r>
      <w:r w:rsidR="008421A6" w:rsidRPr="00233F65">
        <w:rPr>
          <w:shd w:val="clear" w:color="auto" w:fill="FFFFFF"/>
        </w:rPr>
        <w:t>пенсионных фондов как участников финансового рынка.</w:t>
      </w:r>
    </w:p>
    <w:p w:rsidR="00233F65" w:rsidRPr="00233F65" w:rsidRDefault="00233F65" w:rsidP="00233F65">
      <w:pPr>
        <w:ind w:firstLine="748"/>
        <w:jc w:val="both"/>
        <w:rPr>
          <w:shd w:val="clear" w:color="auto" w:fill="FFFFFF"/>
        </w:rPr>
      </w:pPr>
      <w:r w:rsidRPr="00233F65">
        <w:rPr>
          <w:shd w:val="clear" w:color="auto" w:fill="FFFFFF"/>
        </w:rPr>
        <w:t>7. Деятельность ломбардов как участников финансового рынка.</w:t>
      </w:r>
    </w:p>
    <w:p w:rsidR="00233F65" w:rsidRPr="00233F65" w:rsidRDefault="00233F65" w:rsidP="00233F65">
      <w:pPr>
        <w:ind w:firstLine="748"/>
        <w:jc w:val="both"/>
        <w:rPr>
          <w:shd w:val="clear" w:color="auto" w:fill="FFFFFF"/>
        </w:rPr>
      </w:pPr>
      <w:r w:rsidRPr="00233F65">
        <w:rPr>
          <w:shd w:val="clear" w:color="auto" w:fill="FFFFFF"/>
        </w:rPr>
        <w:t>8. Деятельность фондовой биржи как как финансового института.</w:t>
      </w:r>
    </w:p>
    <w:p w:rsidR="008421A6" w:rsidRPr="00233F65" w:rsidRDefault="00233F65" w:rsidP="00233F65">
      <w:pPr>
        <w:ind w:firstLine="748"/>
        <w:jc w:val="both"/>
        <w:rPr>
          <w:shd w:val="clear" w:color="auto" w:fill="FFFFFF"/>
        </w:rPr>
      </w:pPr>
      <w:r w:rsidRPr="00233F65">
        <w:rPr>
          <w:shd w:val="clear" w:color="auto" w:fill="FFFFFF"/>
        </w:rPr>
        <w:t xml:space="preserve">9. </w:t>
      </w:r>
      <w:r w:rsidR="008421A6" w:rsidRPr="00233F65">
        <w:rPr>
          <w:shd w:val="clear" w:color="auto" w:fill="FFFFFF"/>
        </w:rPr>
        <w:t>Деятельность финансовых брокеров как участников финансового рынка.</w:t>
      </w:r>
    </w:p>
    <w:p w:rsidR="008421A6" w:rsidRPr="00233F65" w:rsidRDefault="00233F65" w:rsidP="00233F65">
      <w:pPr>
        <w:ind w:firstLine="748"/>
        <w:jc w:val="both"/>
        <w:rPr>
          <w:shd w:val="clear" w:color="auto" w:fill="FFFFFF"/>
        </w:rPr>
      </w:pPr>
      <w:r w:rsidRPr="00233F65">
        <w:rPr>
          <w:shd w:val="clear" w:color="auto" w:fill="FFFFFF"/>
        </w:rPr>
        <w:t xml:space="preserve">10. </w:t>
      </w:r>
      <w:r w:rsidR="008421A6" w:rsidRPr="00233F65">
        <w:rPr>
          <w:shd w:val="clear" w:color="auto" w:fill="FFFFFF"/>
        </w:rPr>
        <w:t>Деятельность инвестиционных консультантов как участников финансового рынка.</w:t>
      </w:r>
    </w:p>
    <w:p w:rsidR="008521BF" w:rsidRPr="005061BA" w:rsidRDefault="008521BF" w:rsidP="00B441F5">
      <w:pPr>
        <w:spacing w:line="276" w:lineRule="auto"/>
        <w:ind w:firstLine="425"/>
        <w:jc w:val="both"/>
      </w:pPr>
    </w:p>
    <w:p w:rsidR="00B441F5" w:rsidRPr="005061BA" w:rsidRDefault="00E73564" w:rsidP="00E73564">
      <w:pPr>
        <w:pBdr>
          <w:top w:val="nil"/>
          <w:left w:val="nil"/>
          <w:bottom w:val="nil"/>
          <w:right w:val="nil"/>
          <w:between w:val="nil"/>
        </w:pBdr>
        <w:ind w:firstLine="709"/>
      </w:pPr>
      <w:r w:rsidRPr="005061BA">
        <w:rPr>
          <w:b/>
        </w:rPr>
        <w:t xml:space="preserve">5. </w:t>
      </w:r>
      <w:r w:rsidR="00B441F5" w:rsidRPr="005061BA">
        <w:rPr>
          <w:b/>
        </w:rPr>
        <w:t xml:space="preserve">Требования к выполнению </w:t>
      </w:r>
      <w:r w:rsidR="008521BF" w:rsidRPr="005061BA">
        <w:rPr>
          <w:b/>
        </w:rPr>
        <w:t>доклада</w:t>
      </w:r>
    </w:p>
    <w:p w:rsidR="00B441F5" w:rsidRPr="005061BA" w:rsidRDefault="00B441F5" w:rsidP="00E73564">
      <w:pPr>
        <w:ind w:firstLine="709"/>
        <w:jc w:val="both"/>
      </w:pPr>
      <w:r w:rsidRPr="005061BA">
        <w:t xml:space="preserve">Для выполнения </w:t>
      </w:r>
      <w:r w:rsidR="008521BF" w:rsidRPr="005061BA">
        <w:t>доклада</w:t>
      </w:r>
      <w:r w:rsidRPr="005061BA">
        <w:t xml:space="preserve"> обучающимся необходимо ознакомиться с информационными источниками в </w:t>
      </w:r>
      <w:r w:rsidR="008521BF" w:rsidRPr="005061BA">
        <w:t>сети интернет по выбранной теме</w:t>
      </w:r>
      <w:r w:rsidRPr="005061BA">
        <w:t xml:space="preserve">. </w:t>
      </w:r>
    </w:p>
    <w:p w:rsidR="00B441F5" w:rsidRPr="005061BA" w:rsidRDefault="00B441F5" w:rsidP="00E73564">
      <w:pPr>
        <w:ind w:firstLine="709"/>
        <w:jc w:val="both"/>
      </w:pPr>
      <w:r w:rsidRPr="005061BA">
        <w:t xml:space="preserve">В процессе выполнения </w:t>
      </w:r>
      <w:r w:rsidR="008521BF" w:rsidRPr="005061BA">
        <w:t>доклада</w:t>
      </w:r>
      <w:r w:rsidRPr="005061BA">
        <w:t xml:space="preserve"> рекомендуется использовать информацию из следующих источников в Сети интернет:</w:t>
      </w:r>
    </w:p>
    <w:p w:rsidR="00B441F5" w:rsidRPr="005061BA" w:rsidRDefault="00B441F5" w:rsidP="00B441F5">
      <w:pPr>
        <w:ind w:firstLine="709"/>
        <w:jc w:val="both"/>
      </w:pPr>
      <w:r w:rsidRPr="005061BA">
        <w:t xml:space="preserve">- ЭБС «Университетская библиотека онлайн»: </w:t>
      </w:r>
      <w:hyperlink r:id="rId28">
        <w:r w:rsidRPr="005061BA">
          <w:rPr>
            <w:u w:val="single"/>
          </w:rPr>
          <w:t>https://biblioclub.ru/</w:t>
        </w:r>
      </w:hyperlink>
    </w:p>
    <w:p w:rsidR="00B441F5" w:rsidRPr="005061BA" w:rsidRDefault="00B441F5" w:rsidP="00B441F5">
      <w:pPr>
        <w:ind w:firstLine="709"/>
        <w:jc w:val="both"/>
      </w:pPr>
      <w:r w:rsidRPr="005061BA">
        <w:t xml:space="preserve">- Научная электронная библиотека: </w:t>
      </w:r>
      <w:hyperlink r:id="rId29">
        <w:r w:rsidRPr="005061BA">
          <w:rPr>
            <w:u w:val="single"/>
          </w:rPr>
          <w:t>https://www.elibrary.ru/</w:t>
        </w:r>
      </w:hyperlink>
    </w:p>
    <w:p w:rsidR="00B441F5" w:rsidRPr="005061BA" w:rsidRDefault="008521BF" w:rsidP="00B441F5">
      <w:pPr>
        <w:ind w:firstLine="709"/>
        <w:jc w:val="both"/>
      </w:pPr>
      <w:r w:rsidRPr="005061BA">
        <w:t>Доклад</w:t>
      </w:r>
      <w:r w:rsidR="00B441F5" w:rsidRPr="005061BA">
        <w:t xml:space="preserve"> долж</w:t>
      </w:r>
      <w:r w:rsidRPr="005061BA">
        <w:t>е</w:t>
      </w:r>
      <w:r w:rsidR="00B441F5" w:rsidRPr="005061BA">
        <w:t>н включать в себя 3 части: введение, основную часть и заключение.</w:t>
      </w:r>
    </w:p>
    <w:p w:rsidR="00B441F5" w:rsidRPr="005061BA" w:rsidRDefault="00B441F5" w:rsidP="00B441F5">
      <w:pPr>
        <w:ind w:firstLine="709"/>
        <w:jc w:val="both"/>
      </w:pPr>
      <w:r w:rsidRPr="005061BA">
        <w:t>Во введении необходимо кратко представить ключевые моменты исследования по выбранной теме. В основной части подробно от</w:t>
      </w:r>
      <w:r w:rsidR="008521BF" w:rsidRPr="005061BA">
        <w:t>разить взгляд на выбранную тему</w:t>
      </w:r>
      <w:r w:rsidRPr="005061BA">
        <w:t>, обосновать факты и причины, повлиявшие на точку зрения и конечный вывод. В заключении делается общий вывод по вопросу, рассмотренному в основной части.</w:t>
      </w:r>
    </w:p>
    <w:p w:rsidR="00613243" w:rsidRPr="005061BA" w:rsidRDefault="00613243" w:rsidP="00B441F5">
      <w:pPr>
        <w:ind w:firstLine="709"/>
        <w:jc w:val="both"/>
      </w:pPr>
    </w:p>
    <w:p w:rsidR="00B441F5" w:rsidRPr="005061BA" w:rsidRDefault="00B441F5" w:rsidP="009A3E00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</w:pPr>
      <w:r w:rsidRPr="005061BA">
        <w:rPr>
          <w:b/>
        </w:rPr>
        <w:t>Критерии и процедура оценивания. Шкала оценки.</w:t>
      </w:r>
    </w:p>
    <w:p w:rsidR="00E16E5F" w:rsidRPr="005061BA" w:rsidRDefault="00E16E5F" w:rsidP="00E16E5F">
      <w:pPr>
        <w:spacing w:line="23" w:lineRule="atLeast"/>
        <w:ind w:firstLine="851"/>
        <w:jc w:val="both"/>
      </w:pPr>
      <w:r w:rsidRPr="005061BA">
        <w:rPr>
          <w:bCs/>
        </w:rPr>
        <w:t xml:space="preserve">Каждый обучающийся готовит 1 доклад по дисциплине (допускается подготовка одного доклада парой обучающихся). </w:t>
      </w:r>
    </w:p>
    <w:p w:rsidR="00E16E5F" w:rsidRPr="005061BA" w:rsidRDefault="00E16E5F" w:rsidP="00E16E5F">
      <w:pPr>
        <w:pStyle w:val="a4"/>
        <w:spacing w:line="23" w:lineRule="atLeast"/>
        <w:ind w:left="0" w:firstLine="851"/>
        <w:jc w:val="both"/>
      </w:pPr>
      <w:r w:rsidRPr="005061BA">
        <w:lastRenderedPageBreak/>
        <w:t>Подготовка доклада (сообщения) и выступление с ним на занятии оценивается в соответствии со следующим алгоритмом. Алгоритм построен в соответствии с критериями: Степень полноты представления материала; Степень соответствия профессиональному стандарту.</w:t>
      </w:r>
    </w:p>
    <w:p w:rsidR="00E16E5F" w:rsidRPr="005061BA" w:rsidRDefault="00E16E5F" w:rsidP="00E16E5F">
      <w:pPr>
        <w:pStyle w:val="a4"/>
        <w:ind w:left="1211"/>
        <w:rPr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234"/>
        <w:gridCol w:w="1478"/>
      </w:tblGrid>
      <w:tr w:rsidR="000143EC" w:rsidRPr="005061BA" w:rsidTr="00E73564">
        <w:tc>
          <w:tcPr>
            <w:tcW w:w="4239" w:type="pct"/>
          </w:tcPr>
          <w:p w:rsidR="00E16E5F" w:rsidRPr="005061BA" w:rsidRDefault="00E16E5F" w:rsidP="000143EC">
            <w:pPr>
              <w:jc w:val="center"/>
            </w:pPr>
            <w:r w:rsidRPr="005061BA">
              <w:t>Алгоритм оценивания</w:t>
            </w:r>
          </w:p>
        </w:tc>
        <w:tc>
          <w:tcPr>
            <w:tcW w:w="761" w:type="pct"/>
          </w:tcPr>
          <w:p w:rsidR="00E16E5F" w:rsidRPr="005061BA" w:rsidRDefault="00E16E5F" w:rsidP="000143EC">
            <w:pPr>
              <w:jc w:val="center"/>
            </w:pPr>
            <w:r w:rsidRPr="005061BA">
              <w:t>Оценка в баллах</w:t>
            </w:r>
          </w:p>
        </w:tc>
      </w:tr>
      <w:tr w:rsidR="000143EC" w:rsidRPr="005061BA" w:rsidTr="00E73564">
        <w:trPr>
          <w:trHeight w:val="242"/>
        </w:trPr>
        <w:tc>
          <w:tcPr>
            <w:tcW w:w="4239" w:type="pct"/>
          </w:tcPr>
          <w:p w:rsidR="00E16E5F" w:rsidRPr="005061BA" w:rsidRDefault="00E16E5F" w:rsidP="000143E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5061BA">
              <w:t>Соответствие содержания заявленной теме</w:t>
            </w:r>
          </w:p>
        </w:tc>
        <w:tc>
          <w:tcPr>
            <w:tcW w:w="761" w:type="pct"/>
          </w:tcPr>
          <w:p w:rsidR="00E16E5F" w:rsidRPr="005061BA" w:rsidRDefault="00E73564" w:rsidP="000143EC">
            <w:pPr>
              <w:autoSpaceDE w:val="0"/>
              <w:autoSpaceDN w:val="0"/>
              <w:adjustRightInd w:val="0"/>
              <w:jc w:val="center"/>
            </w:pPr>
            <w:r w:rsidRPr="005061BA">
              <w:t>4</w:t>
            </w:r>
          </w:p>
        </w:tc>
      </w:tr>
      <w:tr w:rsidR="000143EC" w:rsidRPr="005061BA" w:rsidTr="00E73564">
        <w:tc>
          <w:tcPr>
            <w:tcW w:w="4239" w:type="pct"/>
          </w:tcPr>
          <w:p w:rsidR="00E73564" w:rsidRPr="005061BA" w:rsidRDefault="00E73564" w:rsidP="000143E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5061BA">
              <w:t>Доклад содержит сформулированное исследуемое теоретическое положение, при этом: определено место исследуемого положения в теории …</w:t>
            </w:r>
          </w:p>
        </w:tc>
        <w:tc>
          <w:tcPr>
            <w:tcW w:w="761" w:type="pct"/>
          </w:tcPr>
          <w:p w:rsidR="00E73564" w:rsidRPr="005061BA" w:rsidRDefault="00E73564" w:rsidP="00E73564">
            <w:pPr>
              <w:jc w:val="center"/>
            </w:pPr>
            <w:r w:rsidRPr="005061BA">
              <w:t>4</w:t>
            </w:r>
          </w:p>
        </w:tc>
      </w:tr>
      <w:tr w:rsidR="000143EC" w:rsidRPr="005061BA" w:rsidTr="00E73564">
        <w:tc>
          <w:tcPr>
            <w:tcW w:w="4239" w:type="pct"/>
          </w:tcPr>
          <w:p w:rsidR="00E73564" w:rsidRPr="005061BA" w:rsidRDefault="00E73564" w:rsidP="000143E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5061BA">
              <w:t>Обозначен круг понятий и терминов, необходимых для описания исследуемого положения</w:t>
            </w:r>
          </w:p>
        </w:tc>
        <w:tc>
          <w:tcPr>
            <w:tcW w:w="761" w:type="pct"/>
          </w:tcPr>
          <w:p w:rsidR="00E73564" w:rsidRPr="005061BA" w:rsidRDefault="00E73564" w:rsidP="00E73564">
            <w:pPr>
              <w:jc w:val="center"/>
            </w:pPr>
            <w:r w:rsidRPr="005061BA">
              <w:t>4</w:t>
            </w:r>
          </w:p>
        </w:tc>
      </w:tr>
      <w:tr w:rsidR="000143EC" w:rsidRPr="005061BA" w:rsidTr="00E73564">
        <w:tc>
          <w:tcPr>
            <w:tcW w:w="4239" w:type="pct"/>
          </w:tcPr>
          <w:p w:rsidR="00E73564" w:rsidRPr="005061BA" w:rsidRDefault="00E73564" w:rsidP="000143E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5061BA">
              <w:t>Приведены описания и сравнения примеров использования исследуемого положения в мировой и российской практике</w:t>
            </w:r>
          </w:p>
        </w:tc>
        <w:tc>
          <w:tcPr>
            <w:tcW w:w="761" w:type="pct"/>
          </w:tcPr>
          <w:p w:rsidR="00E73564" w:rsidRPr="005061BA" w:rsidRDefault="00E73564" w:rsidP="00E73564">
            <w:pPr>
              <w:jc w:val="center"/>
            </w:pPr>
            <w:r w:rsidRPr="005061BA">
              <w:t>4</w:t>
            </w:r>
          </w:p>
        </w:tc>
      </w:tr>
      <w:tr w:rsidR="000143EC" w:rsidRPr="005061BA" w:rsidTr="00E73564">
        <w:tc>
          <w:tcPr>
            <w:tcW w:w="4239" w:type="pct"/>
          </w:tcPr>
          <w:p w:rsidR="00E73564" w:rsidRPr="005061BA" w:rsidRDefault="00E73564" w:rsidP="000143E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5061BA">
              <w:t>Доклад разделен на смысловые части и отражена логика рассуждений при переходе от одной части к другой</w:t>
            </w:r>
          </w:p>
        </w:tc>
        <w:tc>
          <w:tcPr>
            <w:tcW w:w="761" w:type="pct"/>
          </w:tcPr>
          <w:p w:rsidR="00E73564" w:rsidRPr="005061BA" w:rsidRDefault="00E73564" w:rsidP="00E73564">
            <w:pPr>
              <w:jc w:val="center"/>
            </w:pPr>
            <w:r w:rsidRPr="005061BA">
              <w:t>4</w:t>
            </w:r>
          </w:p>
        </w:tc>
      </w:tr>
      <w:tr w:rsidR="000143EC" w:rsidRPr="005061BA" w:rsidTr="00E73564">
        <w:tc>
          <w:tcPr>
            <w:tcW w:w="4239" w:type="pct"/>
          </w:tcPr>
          <w:p w:rsidR="00E73564" w:rsidRPr="005061BA" w:rsidRDefault="00E73564" w:rsidP="000143E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5061BA">
              <w:t>Подача материала выступления: свободное владение содержанием, общение с аудиторией</w:t>
            </w:r>
          </w:p>
        </w:tc>
        <w:tc>
          <w:tcPr>
            <w:tcW w:w="761" w:type="pct"/>
          </w:tcPr>
          <w:p w:rsidR="00E73564" w:rsidRPr="005061BA" w:rsidRDefault="00E73564" w:rsidP="00E73564">
            <w:pPr>
              <w:jc w:val="center"/>
            </w:pPr>
            <w:r w:rsidRPr="005061BA">
              <w:t>4</w:t>
            </w:r>
          </w:p>
        </w:tc>
      </w:tr>
      <w:tr w:rsidR="000143EC" w:rsidRPr="005061BA" w:rsidTr="00E73564">
        <w:tc>
          <w:tcPr>
            <w:tcW w:w="4239" w:type="pct"/>
          </w:tcPr>
          <w:p w:rsidR="00E73564" w:rsidRPr="005061BA" w:rsidRDefault="00E73564" w:rsidP="000143E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5061BA">
              <w:t xml:space="preserve">Доклад в течение 10-15 минут, сопровождаемый мультимедийной презентацией </w:t>
            </w:r>
          </w:p>
        </w:tc>
        <w:tc>
          <w:tcPr>
            <w:tcW w:w="761" w:type="pct"/>
          </w:tcPr>
          <w:p w:rsidR="00E73564" w:rsidRPr="005061BA" w:rsidRDefault="00E73564" w:rsidP="00E73564">
            <w:pPr>
              <w:jc w:val="center"/>
            </w:pPr>
            <w:r w:rsidRPr="005061BA">
              <w:t>4</w:t>
            </w:r>
          </w:p>
        </w:tc>
      </w:tr>
      <w:tr w:rsidR="000143EC" w:rsidRPr="005061BA" w:rsidTr="00E73564">
        <w:tc>
          <w:tcPr>
            <w:tcW w:w="4239" w:type="pct"/>
          </w:tcPr>
          <w:p w:rsidR="00E73564" w:rsidRPr="005061BA" w:rsidRDefault="00E73564" w:rsidP="000143E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5061BA">
              <w:t>В докладе сделаны промежуточные и конечные выводы</w:t>
            </w:r>
          </w:p>
        </w:tc>
        <w:tc>
          <w:tcPr>
            <w:tcW w:w="761" w:type="pct"/>
          </w:tcPr>
          <w:p w:rsidR="00E73564" w:rsidRPr="005061BA" w:rsidRDefault="00E73564" w:rsidP="00E73564">
            <w:pPr>
              <w:jc w:val="center"/>
            </w:pPr>
            <w:r w:rsidRPr="005061BA">
              <w:t>4</w:t>
            </w:r>
          </w:p>
        </w:tc>
      </w:tr>
      <w:tr w:rsidR="000143EC" w:rsidRPr="005061BA" w:rsidTr="00E73564">
        <w:tc>
          <w:tcPr>
            <w:tcW w:w="4239" w:type="pct"/>
          </w:tcPr>
          <w:p w:rsidR="00E73564" w:rsidRPr="005061BA" w:rsidRDefault="00E73564" w:rsidP="000143EC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5061BA">
              <w:t>В докладе присутствует ссылка на источники, авторов исследований</w:t>
            </w:r>
          </w:p>
        </w:tc>
        <w:tc>
          <w:tcPr>
            <w:tcW w:w="761" w:type="pct"/>
          </w:tcPr>
          <w:p w:rsidR="00E73564" w:rsidRPr="005061BA" w:rsidRDefault="00E73564" w:rsidP="00E73564">
            <w:pPr>
              <w:jc w:val="center"/>
            </w:pPr>
            <w:r w:rsidRPr="005061BA">
              <w:t>4</w:t>
            </w:r>
          </w:p>
        </w:tc>
      </w:tr>
      <w:tr w:rsidR="000143EC" w:rsidRPr="005061BA" w:rsidTr="00E73564">
        <w:tc>
          <w:tcPr>
            <w:tcW w:w="4239" w:type="pct"/>
          </w:tcPr>
          <w:p w:rsidR="00E73564" w:rsidRPr="005061BA" w:rsidRDefault="00E73564" w:rsidP="000143EC">
            <w:pPr>
              <w:autoSpaceDE w:val="0"/>
              <w:autoSpaceDN w:val="0"/>
              <w:adjustRightInd w:val="0"/>
            </w:pPr>
            <w:r w:rsidRPr="005061BA">
              <w:t>Ответное слово докладчика (чёткие ответы на вопросы)</w:t>
            </w:r>
          </w:p>
        </w:tc>
        <w:tc>
          <w:tcPr>
            <w:tcW w:w="761" w:type="pct"/>
          </w:tcPr>
          <w:p w:rsidR="00E73564" w:rsidRPr="005061BA" w:rsidRDefault="00E73564" w:rsidP="00E73564">
            <w:pPr>
              <w:jc w:val="center"/>
            </w:pPr>
            <w:r w:rsidRPr="005061BA">
              <w:t>4</w:t>
            </w:r>
          </w:p>
        </w:tc>
      </w:tr>
      <w:tr w:rsidR="00E16E5F" w:rsidRPr="005061BA" w:rsidTr="00E73564">
        <w:trPr>
          <w:trHeight w:val="342"/>
        </w:trPr>
        <w:tc>
          <w:tcPr>
            <w:tcW w:w="4239" w:type="pct"/>
          </w:tcPr>
          <w:p w:rsidR="00E16E5F" w:rsidRPr="005061BA" w:rsidRDefault="00E16E5F" w:rsidP="000143EC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5061BA">
              <w:rPr>
                <w:b/>
              </w:rPr>
              <w:t>Итого</w:t>
            </w:r>
          </w:p>
        </w:tc>
        <w:tc>
          <w:tcPr>
            <w:tcW w:w="761" w:type="pct"/>
          </w:tcPr>
          <w:p w:rsidR="00E16E5F" w:rsidRPr="005061BA" w:rsidRDefault="00E73564" w:rsidP="000143EC">
            <w:pPr>
              <w:autoSpaceDE w:val="0"/>
              <w:autoSpaceDN w:val="0"/>
              <w:adjustRightInd w:val="0"/>
              <w:jc w:val="center"/>
            </w:pPr>
            <w:r w:rsidRPr="005061BA">
              <w:t>4</w:t>
            </w:r>
            <w:r w:rsidR="00E16E5F" w:rsidRPr="005061BA">
              <w:t>0</w:t>
            </w:r>
          </w:p>
        </w:tc>
      </w:tr>
    </w:tbl>
    <w:p w:rsidR="00B441F5" w:rsidRPr="005061BA" w:rsidRDefault="00B441F5" w:rsidP="00B441F5">
      <w:pPr>
        <w:tabs>
          <w:tab w:val="left" w:pos="7560"/>
        </w:tabs>
        <w:jc w:val="both"/>
      </w:pPr>
    </w:p>
    <w:p w:rsidR="00B441F5" w:rsidRPr="005061BA" w:rsidRDefault="00B441F5" w:rsidP="00B441F5">
      <w:pPr>
        <w:tabs>
          <w:tab w:val="left" w:pos="7560"/>
        </w:tabs>
        <w:jc w:val="both"/>
      </w:pPr>
      <w:r w:rsidRPr="005061BA">
        <w:t xml:space="preserve">Максимальная оценка за </w:t>
      </w:r>
      <w:r w:rsidR="00134F23" w:rsidRPr="005061BA">
        <w:t>доклад</w:t>
      </w:r>
      <w:r w:rsidRPr="005061BA">
        <w:t xml:space="preserve"> составляет </w:t>
      </w:r>
      <w:r w:rsidR="00134F23" w:rsidRPr="005061BA">
        <w:rPr>
          <w:b/>
        </w:rPr>
        <w:t>4</w:t>
      </w:r>
      <w:r w:rsidRPr="005061BA">
        <w:rPr>
          <w:b/>
        </w:rPr>
        <w:t>0 баллов</w:t>
      </w:r>
      <w:r w:rsidRPr="005061BA">
        <w:t xml:space="preserve">. </w:t>
      </w:r>
      <w:r w:rsidR="00134F23" w:rsidRPr="005061BA">
        <w:t>Доклад</w:t>
      </w:r>
      <w:r w:rsidRPr="005061BA">
        <w:t xml:space="preserve"> принимается, если минимальный балл составляет </w:t>
      </w:r>
      <w:r w:rsidRPr="005061BA">
        <w:rPr>
          <w:b/>
          <w:u w:val="single"/>
        </w:rPr>
        <w:t xml:space="preserve">не менее </w:t>
      </w:r>
      <w:r w:rsidR="00134F23" w:rsidRPr="005061BA">
        <w:rPr>
          <w:b/>
          <w:u w:val="single"/>
        </w:rPr>
        <w:t>25</w:t>
      </w:r>
      <w:r w:rsidRPr="005061BA">
        <w:rPr>
          <w:b/>
          <w:u w:val="single"/>
        </w:rPr>
        <w:t xml:space="preserve"> баллов</w:t>
      </w:r>
      <w:r w:rsidRPr="005061BA">
        <w:t>.</w:t>
      </w:r>
    </w:p>
    <w:p w:rsidR="00B441F5" w:rsidRPr="005061BA" w:rsidRDefault="00B441F5" w:rsidP="00B441F5">
      <w:pPr>
        <w:tabs>
          <w:tab w:val="left" w:pos="7560"/>
        </w:tabs>
        <w:jc w:val="both"/>
      </w:pPr>
    </w:p>
    <w:p w:rsidR="00B441F5" w:rsidRPr="005061BA" w:rsidRDefault="00B441F5" w:rsidP="00B441F5">
      <w:pPr>
        <w:tabs>
          <w:tab w:val="left" w:pos="7560"/>
        </w:tabs>
        <w:jc w:val="both"/>
      </w:pPr>
      <w:r w:rsidRPr="005061BA">
        <w:t>Составитель Винникова И.С.</w:t>
      </w:r>
    </w:p>
    <w:p w:rsidR="00B441F5" w:rsidRPr="005061BA" w:rsidRDefault="00B441F5" w:rsidP="00B441F5">
      <w:pPr>
        <w:spacing w:after="200" w:line="276" w:lineRule="auto"/>
        <w:jc w:val="both"/>
      </w:pPr>
    </w:p>
    <w:p w:rsidR="00173E3D" w:rsidRPr="005061BA" w:rsidRDefault="00173E3D">
      <w:pPr>
        <w:spacing w:after="200" w:line="276" w:lineRule="auto"/>
      </w:pPr>
      <w:r w:rsidRPr="005061BA">
        <w:br w:type="page"/>
      </w:r>
    </w:p>
    <w:p w:rsidR="00173E3D" w:rsidRPr="00A92F7E" w:rsidRDefault="00173E3D" w:rsidP="00173E3D">
      <w:pPr>
        <w:spacing w:after="200" w:line="276" w:lineRule="auto"/>
        <w:jc w:val="right"/>
      </w:pPr>
      <w:r w:rsidRPr="00A92F7E">
        <w:lastRenderedPageBreak/>
        <w:t>Приложение 3</w:t>
      </w:r>
    </w:p>
    <w:p w:rsidR="00C04CDF" w:rsidRPr="00A92F7E" w:rsidRDefault="00C04CDF" w:rsidP="00C04CDF">
      <w:pPr>
        <w:tabs>
          <w:tab w:val="left" w:pos="7560"/>
        </w:tabs>
      </w:pPr>
    </w:p>
    <w:p w:rsidR="00C04CDF" w:rsidRPr="00A92F7E" w:rsidRDefault="00C04CDF" w:rsidP="00C04CDF">
      <w:pPr>
        <w:jc w:val="center"/>
      </w:pPr>
      <w:r w:rsidRPr="00A92F7E">
        <w:rPr>
          <w:bCs/>
        </w:rPr>
        <w:t xml:space="preserve">ФГБОУ ВО </w:t>
      </w:r>
      <w:r w:rsidRPr="00A92F7E">
        <w:t xml:space="preserve">«Нижегородский государственный </w:t>
      </w:r>
    </w:p>
    <w:p w:rsidR="00C04CDF" w:rsidRPr="00A92F7E" w:rsidRDefault="00C04CDF" w:rsidP="00C04CDF">
      <w:pPr>
        <w:jc w:val="center"/>
      </w:pPr>
      <w:r w:rsidRPr="00A92F7E">
        <w:t xml:space="preserve">педагогический университет им. К. Минина» </w:t>
      </w:r>
    </w:p>
    <w:p w:rsidR="00C04CDF" w:rsidRPr="00A92F7E" w:rsidRDefault="00C04CDF" w:rsidP="00C04CDF">
      <w:pPr>
        <w:jc w:val="center"/>
      </w:pPr>
      <w:r w:rsidRPr="00A92F7E">
        <w:t>Факультет управления и социально-технических сервисов</w:t>
      </w:r>
    </w:p>
    <w:p w:rsidR="00C04CDF" w:rsidRPr="00A92F7E" w:rsidRDefault="00C04CDF" w:rsidP="00C04CDF">
      <w:pPr>
        <w:autoSpaceDE w:val="0"/>
        <w:autoSpaceDN w:val="0"/>
        <w:adjustRightInd w:val="0"/>
        <w:jc w:val="center"/>
        <w:rPr>
          <w:b/>
          <w:bCs/>
          <w:lang w:bidi="mr-IN"/>
        </w:rPr>
      </w:pPr>
      <w:r w:rsidRPr="00A92F7E">
        <w:t>Кафедра страхования, финансов и кредита</w:t>
      </w:r>
      <w:r w:rsidRPr="00A92F7E">
        <w:rPr>
          <w:b/>
          <w:bCs/>
          <w:lang w:bidi="mr-IN"/>
        </w:rPr>
        <w:t xml:space="preserve"> </w:t>
      </w:r>
    </w:p>
    <w:p w:rsidR="00C04CDF" w:rsidRPr="00A92F7E" w:rsidRDefault="00C04CDF" w:rsidP="00C04CDF">
      <w:pPr>
        <w:autoSpaceDE w:val="0"/>
        <w:autoSpaceDN w:val="0"/>
        <w:adjustRightInd w:val="0"/>
        <w:jc w:val="center"/>
        <w:rPr>
          <w:b/>
          <w:bCs/>
          <w:lang w:bidi="mr-IN"/>
        </w:rPr>
      </w:pPr>
    </w:p>
    <w:p w:rsidR="00C04CDF" w:rsidRPr="00A92F7E" w:rsidRDefault="00C04CDF" w:rsidP="00C04CDF">
      <w:pPr>
        <w:autoSpaceDE w:val="0"/>
        <w:autoSpaceDN w:val="0"/>
        <w:adjustRightInd w:val="0"/>
        <w:jc w:val="center"/>
        <w:rPr>
          <w:lang w:bidi="mr-IN"/>
        </w:rPr>
      </w:pPr>
      <w:r w:rsidRPr="00A92F7E">
        <w:rPr>
          <w:b/>
          <w:bCs/>
          <w:lang w:bidi="mr-IN"/>
        </w:rPr>
        <w:t xml:space="preserve">Вопросы к </w:t>
      </w:r>
      <w:r w:rsidR="009A3E00" w:rsidRPr="00A92F7E">
        <w:rPr>
          <w:b/>
          <w:bCs/>
          <w:lang w:bidi="mr-IN"/>
        </w:rPr>
        <w:t>зачету</w:t>
      </w:r>
      <w:r w:rsidRPr="00A92F7E">
        <w:rPr>
          <w:b/>
          <w:bCs/>
          <w:lang w:bidi="mr-IN"/>
        </w:rPr>
        <w:t xml:space="preserve"> </w:t>
      </w:r>
    </w:p>
    <w:p w:rsidR="00C04CDF" w:rsidRPr="00A92F7E" w:rsidRDefault="00C04CDF" w:rsidP="00C04CDF">
      <w:pPr>
        <w:autoSpaceDE w:val="0"/>
        <w:autoSpaceDN w:val="0"/>
        <w:adjustRightInd w:val="0"/>
        <w:jc w:val="center"/>
      </w:pPr>
      <w:r w:rsidRPr="00A92F7E">
        <w:rPr>
          <w:lang w:bidi="mr-IN"/>
        </w:rPr>
        <w:t xml:space="preserve">по дисциплине </w:t>
      </w:r>
      <w:r w:rsidR="00A92F7E" w:rsidRPr="00A92F7E">
        <w:rPr>
          <w:iCs/>
          <w:u w:val="single"/>
          <w:lang w:bidi="mr-IN"/>
        </w:rPr>
        <w:t>Финансовые институты и рынки</w:t>
      </w:r>
    </w:p>
    <w:p w:rsidR="00C04CDF" w:rsidRPr="00A92F7E" w:rsidRDefault="00C04CDF" w:rsidP="00C04CDF">
      <w:pPr>
        <w:pStyle w:val="a4"/>
        <w:numPr>
          <w:ilvl w:val="0"/>
          <w:numId w:val="7"/>
        </w:numPr>
        <w:jc w:val="both"/>
        <w:rPr>
          <w:rFonts w:eastAsia="Arial Unicode MS"/>
        </w:rPr>
      </w:pPr>
      <w:r w:rsidRPr="00A92F7E">
        <w:rPr>
          <w:rFonts w:eastAsia="Arial Unicode MS"/>
          <w:b/>
        </w:rPr>
        <w:t>Формируемые компетенции</w:t>
      </w:r>
      <w:r w:rsidRPr="00A92F7E">
        <w:rPr>
          <w:rFonts w:eastAsia="Arial Unicode MS"/>
        </w:rPr>
        <w:t xml:space="preserve">: </w:t>
      </w:r>
    </w:p>
    <w:p w:rsidR="00F52C1C" w:rsidRPr="00A92F7E" w:rsidRDefault="00F52C1C" w:rsidP="00C04CDF">
      <w:pPr>
        <w:pStyle w:val="a4"/>
        <w:ind w:left="0"/>
        <w:jc w:val="both"/>
        <w:rPr>
          <w:rFonts w:eastAsia="Arial Unicode MS"/>
          <w:b/>
        </w:rPr>
      </w:pPr>
      <w:r w:rsidRPr="00A92F7E">
        <w:rPr>
          <w:rFonts w:eastAsia="Calibri"/>
          <w:lang w:eastAsia="en-US"/>
        </w:rPr>
        <w:t>УК-6. Способен определять и реализовывать приоритеты собственной деятельности и способы ее совершенствования на основе самооценки</w:t>
      </w:r>
      <w:r w:rsidRPr="00A92F7E">
        <w:rPr>
          <w:rFonts w:eastAsia="Arial Unicode MS"/>
          <w:b/>
        </w:rPr>
        <w:t xml:space="preserve"> </w:t>
      </w:r>
    </w:p>
    <w:p w:rsidR="00C04CDF" w:rsidRPr="00A92F7E" w:rsidRDefault="00C04CDF" w:rsidP="00C04CDF">
      <w:pPr>
        <w:pStyle w:val="a4"/>
        <w:ind w:left="0"/>
        <w:jc w:val="both"/>
        <w:rPr>
          <w:rFonts w:eastAsia="Arial Unicode MS"/>
          <w:b/>
        </w:rPr>
      </w:pPr>
      <w:r w:rsidRPr="00A92F7E">
        <w:rPr>
          <w:rFonts w:eastAsia="Arial Unicode MS"/>
          <w:b/>
        </w:rPr>
        <w:t xml:space="preserve">Индикаторы достижения компетенций и трудовых действий (ИДК): </w:t>
      </w:r>
    </w:p>
    <w:p w:rsidR="00C04CDF" w:rsidRPr="00A92F7E" w:rsidRDefault="00F52C1C" w:rsidP="00A92F7E">
      <w:pPr>
        <w:jc w:val="both"/>
        <w:rPr>
          <w:rFonts w:eastAsia="Calibri"/>
          <w:lang w:eastAsia="en-US"/>
        </w:rPr>
      </w:pPr>
      <w:r w:rsidRPr="00A92F7E">
        <w:rPr>
          <w:rFonts w:eastAsia="Calibri"/>
          <w:lang w:eastAsia="en-US"/>
        </w:rPr>
        <w:t>УК-6.1. Оценивает свои личностные, ситуативные, временные ресурсы, оптимально их использует для успешного выполнения профессиональных задач</w:t>
      </w:r>
    </w:p>
    <w:p w:rsidR="00F52C1C" w:rsidRPr="00A92F7E" w:rsidRDefault="00F52C1C" w:rsidP="00C04CDF">
      <w:pPr>
        <w:rPr>
          <w:rFonts w:eastAsia="Arial Unicode MS"/>
        </w:rPr>
      </w:pPr>
    </w:p>
    <w:p w:rsidR="00C04CDF" w:rsidRPr="00A92F7E" w:rsidRDefault="00C04CDF" w:rsidP="00023F2C">
      <w:pPr>
        <w:pStyle w:val="a4"/>
        <w:numPr>
          <w:ilvl w:val="0"/>
          <w:numId w:val="7"/>
        </w:numPr>
        <w:tabs>
          <w:tab w:val="left" w:pos="426"/>
        </w:tabs>
        <w:ind w:left="0" w:firstLine="0"/>
        <w:jc w:val="both"/>
        <w:rPr>
          <w:rFonts w:eastAsia="Arial Unicode MS"/>
          <w:b/>
        </w:rPr>
      </w:pPr>
      <w:r w:rsidRPr="00A92F7E">
        <w:rPr>
          <w:b/>
          <w:kern w:val="36"/>
        </w:rPr>
        <w:t xml:space="preserve">Раздел (тема) учебной дисциплины </w:t>
      </w:r>
    </w:p>
    <w:p w:rsidR="00C04CDF" w:rsidRPr="00A92F7E" w:rsidRDefault="00C04CDF" w:rsidP="00C04CDF">
      <w:pPr>
        <w:jc w:val="both"/>
        <w:outlineLvl w:val="0"/>
        <w:rPr>
          <w:kern w:val="36"/>
        </w:rPr>
      </w:pPr>
      <w:r w:rsidRPr="00A92F7E">
        <w:rPr>
          <w:kern w:val="36"/>
        </w:rPr>
        <w:t xml:space="preserve">Раздел 1. </w:t>
      </w:r>
      <w:r w:rsidR="00A92F7E" w:rsidRPr="00A92F7E">
        <w:t>Финансовые рынки: основные понятия, структура, участники, тенденции развития</w:t>
      </w:r>
      <w:r w:rsidRPr="00A92F7E">
        <w:t>.</w:t>
      </w:r>
      <w:r w:rsidRPr="00A92F7E">
        <w:rPr>
          <w:kern w:val="36"/>
        </w:rPr>
        <w:t xml:space="preserve"> </w:t>
      </w:r>
    </w:p>
    <w:p w:rsidR="00C04CDF" w:rsidRPr="00A92F7E" w:rsidRDefault="00C04CDF" w:rsidP="00C04CDF">
      <w:pPr>
        <w:jc w:val="both"/>
        <w:outlineLvl w:val="0"/>
        <w:rPr>
          <w:kern w:val="36"/>
        </w:rPr>
      </w:pPr>
      <w:r w:rsidRPr="00A92F7E">
        <w:rPr>
          <w:kern w:val="36"/>
        </w:rPr>
        <w:t xml:space="preserve">Раздел 2. </w:t>
      </w:r>
      <w:r w:rsidR="00A92F7E" w:rsidRPr="00A92F7E">
        <w:t>Профессиональная деятельность и профессиональные участники финансового рынка</w:t>
      </w:r>
      <w:r w:rsidRPr="00A92F7E">
        <w:t>.</w:t>
      </w:r>
    </w:p>
    <w:p w:rsidR="00C04CDF" w:rsidRPr="00A92F7E" w:rsidRDefault="00C04CDF" w:rsidP="00C04CDF">
      <w:pPr>
        <w:pStyle w:val="a4"/>
        <w:ind w:left="0"/>
        <w:jc w:val="both"/>
      </w:pPr>
    </w:p>
    <w:p w:rsidR="00C04CDF" w:rsidRPr="00A92F7E" w:rsidRDefault="00C04CDF" w:rsidP="00C04CDF">
      <w:pPr>
        <w:pStyle w:val="a4"/>
        <w:numPr>
          <w:ilvl w:val="0"/>
          <w:numId w:val="7"/>
        </w:numPr>
        <w:jc w:val="both"/>
      </w:pPr>
      <w:r w:rsidRPr="00A92F7E">
        <w:rPr>
          <w:b/>
          <w:kern w:val="36"/>
        </w:rPr>
        <w:t xml:space="preserve">Содержание: вопросы к </w:t>
      </w:r>
      <w:r w:rsidR="008521BF" w:rsidRPr="00A92F7E">
        <w:rPr>
          <w:b/>
          <w:kern w:val="36"/>
        </w:rPr>
        <w:t>зачету</w:t>
      </w:r>
      <w:r w:rsidRPr="00A92F7E">
        <w:rPr>
          <w:b/>
          <w:kern w:val="36"/>
        </w:rPr>
        <w:t>:</w:t>
      </w:r>
    </w:p>
    <w:p w:rsidR="00A92F7E" w:rsidRPr="00A92F7E" w:rsidRDefault="00A92F7E" w:rsidP="00A92F7E">
      <w:pPr>
        <w:ind w:firstLine="709"/>
        <w:jc w:val="both"/>
      </w:pPr>
    </w:p>
    <w:p w:rsidR="00A92F7E" w:rsidRPr="009742CB" w:rsidRDefault="00A92F7E" w:rsidP="009742CB">
      <w:pPr>
        <w:shd w:val="clear" w:color="auto" w:fill="FFFFFF"/>
        <w:ind w:firstLine="720"/>
        <w:rPr>
          <w:color w:val="000000"/>
        </w:rPr>
      </w:pPr>
      <w:r w:rsidRPr="009742CB">
        <w:t xml:space="preserve">1. </w:t>
      </w:r>
      <w:r w:rsidRPr="009742CB">
        <w:rPr>
          <w:color w:val="000000"/>
        </w:rPr>
        <w:t xml:space="preserve">Содержание и функции финансового рынка. Структура </w:t>
      </w:r>
      <w:r w:rsidR="009742CB" w:rsidRPr="009742CB">
        <w:rPr>
          <w:color w:val="000000"/>
        </w:rPr>
        <w:t>финансового рынка, его сегменты</w:t>
      </w:r>
    </w:p>
    <w:p w:rsidR="009742CB" w:rsidRPr="009742CB" w:rsidRDefault="009742CB" w:rsidP="009742CB">
      <w:pPr>
        <w:shd w:val="clear" w:color="auto" w:fill="FFFFFF"/>
        <w:ind w:left="720"/>
        <w:rPr>
          <w:color w:val="000000"/>
        </w:rPr>
      </w:pPr>
      <w:r>
        <w:rPr>
          <w:color w:val="000000"/>
          <w:shd w:val="clear" w:color="auto" w:fill="FFFFFF"/>
        </w:rPr>
        <w:t xml:space="preserve">2. </w:t>
      </w:r>
      <w:r w:rsidRPr="009742CB">
        <w:rPr>
          <w:color w:val="000000"/>
          <w:shd w:val="clear" w:color="auto" w:fill="FFFFFF"/>
        </w:rPr>
        <w:t>Государственное регулирование финансового рынка</w:t>
      </w:r>
    </w:p>
    <w:p w:rsidR="00A92F7E" w:rsidRPr="009742CB" w:rsidRDefault="009742CB" w:rsidP="009742CB">
      <w:pPr>
        <w:shd w:val="clear" w:color="auto" w:fill="FFFFFF"/>
        <w:ind w:left="72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3. </w:t>
      </w:r>
      <w:r w:rsidR="00A92F7E" w:rsidRPr="009742CB">
        <w:rPr>
          <w:color w:val="000000"/>
          <w:shd w:val="clear" w:color="auto" w:fill="FFFFFF"/>
        </w:rPr>
        <w:t>Глобализация финансовых рынков</w:t>
      </w:r>
    </w:p>
    <w:p w:rsidR="009742CB" w:rsidRPr="009742CB" w:rsidRDefault="009742CB" w:rsidP="009742CB">
      <w:pPr>
        <w:shd w:val="clear" w:color="auto" w:fill="FFFFFF"/>
        <w:ind w:left="72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4. </w:t>
      </w:r>
      <w:r w:rsidRPr="009742CB">
        <w:rPr>
          <w:color w:val="000000"/>
          <w:shd w:val="clear" w:color="auto" w:fill="FFFFFF"/>
        </w:rPr>
        <w:t>Особенности международного финансового рынка</w:t>
      </w:r>
    </w:p>
    <w:p w:rsidR="00A92F7E" w:rsidRPr="009742CB" w:rsidRDefault="009742CB" w:rsidP="009742CB">
      <w:pPr>
        <w:ind w:firstLine="709"/>
        <w:jc w:val="both"/>
      </w:pPr>
      <w:r>
        <w:rPr>
          <w:color w:val="000000"/>
          <w:shd w:val="clear" w:color="auto" w:fill="FFFFFF"/>
        </w:rPr>
        <w:t xml:space="preserve">5. </w:t>
      </w:r>
      <w:r w:rsidR="00A92F7E" w:rsidRPr="009742CB">
        <w:rPr>
          <w:color w:val="000000"/>
          <w:shd w:val="clear" w:color="auto" w:fill="FFFFFF"/>
        </w:rPr>
        <w:t>Понятие, участники и инструменты валютного рынка</w:t>
      </w:r>
    </w:p>
    <w:p w:rsidR="00A92F7E" w:rsidRPr="009742CB" w:rsidRDefault="009742CB" w:rsidP="009742CB">
      <w:pPr>
        <w:ind w:firstLine="709"/>
        <w:jc w:val="both"/>
      </w:pPr>
      <w:r>
        <w:t xml:space="preserve">6. </w:t>
      </w:r>
      <w:r w:rsidR="00A92F7E" w:rsidRPr="009742CB">
        <w:t>Депозитарно-клиринговая инфраструктура фондового рынка и ее функции</w:t>
      </w:r>
    </w:p>
    <w:p w:rsidR="00A92F7E" w:rsidRPr="009742CB" w:rsidRDefault="009742CB" w:rsidP="009742CB">
      <w:pPr>
        <w:ind w:firstLine="709"/>
        <w:jc w:val="both"/>
      </w:pPr>
      <w:r>
        <w:t>7</w:t>
      </w:r>
      <w:r w:rsidR="00A92F7E" w:rsidRPr="009742CB">
        <w:t>. Внебиржевая торговля ценными бумагами. Требования, предъявляемые к ценным бумагам, допускаемые к обращению в организованных системах внебиржевой торговли</w:t>
      </w:r>
    </w:p>
    <w:p w:rsidR="00A92F7E" w:rsidRPr="009742CB" w:rsidRDefault="009742CB" w:rsidP="009742CB">
      <w:pPr>
        <w:ind w:firstLine="709"/>
        <w:jc w:val="both"/>
      </w:pPr>
      <w:r>
        <w:t>8</w:t>
      </w:r>
      <w:r w:rsidR="00A92F7E" w:rsidRPr="009742CB">
        <w:t>. Фондовые биржи. Виды сделок, совершаемых через фондовые биржи</w:t>
      </w:r>
    </w:p>
    <w:p w:rsidR="00A92F7E" w:rsidRPr="009742CB" w:rsidRDefault="009742CB" w:rsidP="009742CB">
      <w:pPr>
        <w:ind w:firstLine="709"/>
        <w:jc w:val="both"/>
      </w:pPr>
      <w:r>
        <w:t>9</w:t>
      </w:r>
      <w:r w:rsidR="00A92F7E" w:rsidRPr="009742CB">
        <w:t>. Рынок ценных бумаг. Характеристика первичного и вторичного рынков.</w:t>
      </w:r>
    </w:p>
    <w:p w:rsidR="00A92F7E" w:rsidRPr="009742CB" w:rsidRDefault="009742CB" w:rsidP="009742CB">
      <w:pPr>
        <w:ind w:firstLine="709"/>
        <w:jc w:val="both"/>
      </w:pPr>
      <w:r>
        <w:t>10</w:t>
      </w:r>
      <w:r w:rsidR="00A92F7E" w:rsidRPr="009742CB">
        <w:t>. Андеррайтинг. Понятие, функции и виды андеррайтинга</w:t>
      </w:r>
    </w:p>
    <w:p w:rsidR="00A92F7E" w:rsidRPr="009742CB" w:rsidRDefault="009742CB" w:rsidP="009742CB">
      <w:pPr>
        <w:ind w:firstLine="709"/>
        <w:jc w:val="both"/>
      </w:pPr>
      <w:r>
        <w:t>11</w:t>
      </w:r>
      <w:r w:rsidR="00A92F7E" w:rsidRPr="009742CB">
        <w:t>. Привилегированные акции и их виды, используемые в российской практике</w:t>
      </w:r>
    </w:p>
    <w:p w:rsidR="00A92F7E" w:rsidRPr="009742CB" w:rsidRDefault="009742CB" w:rsidP="009742CB">
      <w:pPr>
        <w:ind w:firstLine="709"/>
        <w:jc w:val="both"/>
      </w:pPr>
      <w:r>
        <w:t>12</w:t>
      </w:r>
      <w:r w:rsidR="00A92F7E" w:rsidRPr="009742CB">
        <w:t>. Эмиссия ценных бумаг. Основные этапы процесса эмиссии ценных бумаг.</w:t>
      </w:r>
    </w:p>
    <w:p w:rsidR="00A92F7E" w:rsidRPr="009742CB" w:rsidRDefault="009742CB" w:rsidP="009742CB">
      <w:pPr>
        <w:ind w:firstLine="709"/>
        <w:jc w:val="both"/>
      </w:pPr>
      <w:r>
        <w:t>13</w:t>
      </w:r>
      <w:r w:rsidR="00A92F7E" w:rsidRPr="009742CB">
        <w:t>. Виды профессиональной деятельности на рынке ценных бумаг</w:t>
      </w:r>
    </w:p>
    <w:p w:rsidR="00A92F7E" w:rsidRPr="009742CB" w:rsidRDefault="009742CB" w:rsidP="009742CB">
      <w:pPr>
        <w:ind w:firstLine="709"/>
        <w:jc w:val="both"/>
      </w:pPr>
      <w:r>
        <w:t>14</w:t>
      </w:r>
      <w:r w:rsidR="00A92F7E" w:rsidRPr="009742CB">
        <w:t>. Профессиональная этика участников фондового рынка</w:t>
      </w:r>
    </w:p>
    <w:p w:rsidR="00A92F7E" w:rsidRPr="009742CB" w:rsidRDefault="00A92F7E" w:rsidP="009742CB">
      <w:pPr>
        <w:ind w:firstLine="709"/>
        <w:jc w:val="both"/>
      </w:pPr>
      <w:r w:rsidRPr="009742CB">
        <w:t>1</w:t>
      </w:r>
      <w:r w:rsidR="009742CB">
        <w:t>5</w:t>
      </w:r>
      <w:r w:rsidRPr="009742CB">
        <w:t>. Сделки с ценными бумагами. Классификация сделок и операций с ценными бумагами</w:t>
      </w:r>
    </w:p>
    <w:p w:rsidR="00A92F7E" w:rsidRPr="009742CB" w:rsidRDefault="00A92F7E" w:rsidP="009742CB">
      <w:pPr>
        <w:ind w:firstLine="709"/>
        <w:jc w:val="both"/>
      </w:pPr>
      <w:r w:rsidRPr="009742CB">
        <w:t>1</w:t>
      </w:r>
      <w:r w:rsidR="009742CB">
        <w:t>6</w:t>
      </w:r>
      <w:r w:rsidRPr="009742CB">
        <w:t>. Информационная инфраструктура фондового рынка. Информация и ограничения на ее использование на рынке ценных бумаг.</w:t>
      </w:r>
    </w:p>
    <w:p w:rsidR="00A92F7E" w:rsidRPr="009742CB" w:rsidRDefault="00A92F7E" w:rsidP="009742CB">
      <w:pPr>
        <w:ind w:firstLine="709"/>
        <w:jc w:val="both"/>
      </w:pPr>
      <w:r w:rsidRPr="009742CB">
        <w:t>1</w:t>
      </w:r>
      <w:r w:rsidR="009742CB">
        <w:t>7</w:t>
      </w:r>
      <w:r w:rsidRPr="009742CB">
        <w:t>. Рейтинговая система и рейтинговые агентства на фондовом рынке</w:t>
      </w:r>
    </w:p>
    <w:p w:rsidR="009742CB" w:rsidRPr="009742CB" w:rsidRDefault="009742CB" w:rsidP="009742CB">
      <w:pPr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18. </w:t>
      </w:r>
      <w:r w:rsidRPr="009742CB">
        <w:rPr>
          <w:color w:val="000000"/>
          <w:shd w:val="clear" w:color="auto" w:fill="FFFFFF"/>
        </w:rPr>
        <w:t>Биржевая информация (биржевые индексы и их характеры). Основные методики их расчета</w:t>
      </w:r>
    </w:p>
    <w:p w:rsidR="009742CB" w:rsidRPr="009742CB" w:rsidRDefault="009742CB" w:rsidP="009742CB">
      <w:pPr>
        <w:ind w:firstLine="709"/>
        <w:jc w:val="both"/>
      </w:pPr>
      <w:r>
        <w:rPr>
          <w:color w:val="000000"/>
          <w:shd w:val="clear" w:color="auto" w:fill="FFFFFF"/>
        </w:rPr>
        <w:t xml:space="preserve">19. </w:t>
      </w:r>
      <w:r w:rsidRPr="009742CB">
        <w:rPr>
          <w:color w:val="000000"/>
          <w:shd w:val="clear" w:color="auto" w:fill="FFFFFF"/>
        </w:rPr>
        <w:t>Механизм биржевой торговли. Виды биржевых аукционов.</w:t>
      </w:r>
    </w:p>
    <w:p w:rsidR="00A92F7E" w:rsidRPr="009742CB" w:rsidRDefault="009742CB" w:rsidP="009742CB">
      <w:pPr>
        <w:ind w:firstLine="709"/>
        <w:jc w:val="both"/>
      </w:pPr>
      <w:r>
        <w:t>20</w:t>
      </w:r>
      <w:r w:rsidR="00A92F7E" w:rsidRPr="009742CB">
        <w:t>. Правовая инфраструктура рынка ценных бумаг. Структура российского законодательства по ценным бумагам</w:t>
      </w:r>
    </w:p>
    <w:p w:rsidR="00A92F7E" w:rsidRPr="009742CB" w:rsidRDefault="009742CB" w:rsidP="009742CB">
      <w:pPr>
        <w:ind w:firstLine="709"/>
        <w:jc w:val="both"/>
      </w:pPr>
      <w:r>
        <w:lastRenderedPageBreak/>
        <w:t>21</w:t>
      </w:r>
      <w:r w:rsidR="00A92F7E" w:rsidRPr="009742CB">
        <w:t>. Понятие профессиональной деятельности на рынке ценных бумаг. Требования, предъявляемые к участникам рынка ценных бумаг</w:t>
      </w:r>
    </w:p>
    <w:p w:rsidR="00A92F7E" w:rsidRPr="009742CB" w:rsidRDefault="009742CB" w:rsidP="009742CB">
      <w:pPr>
        <w:ind w:firstLine="709"/>
        <w:jc w:val="both"/>
      </w:pPr>
      <w:r>
        <w:t>22</w:t>
      </w:r>
      <w:r w:rsidR="00A92F7E" w:rsidRPr="009742CB">
        <w:t>. Виды финансовых рисков, связанных с операциями с ценными бумагами</w:t>
      </w:r>
    </w:p>
    <w:p w:rsidR="00A92F7E" w:rsidRPr="009742CB" w:rsidRDefault="009742CB" w:rsidP="009742CB">
      <w:pPr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23. </w:t>
      </w:r>
      <w:r w:rsidR="00A92F7E" w:rsidRPr="009742CB">
        <w:rPr>
          <w:color w:val="000000"/>
          <w:shd w:val="clear" w:color="auto" w:fill="FFFFFF"/>
        </w:rPr>
        <w:t>Операции коммерческого банка на финансовых рынках</w:t>
      </w:r>
    </w:p>
    <w:p w:rsidR="009742CB" w:rsidRPr="009742CB" w:rsidRDefault="009742CB" w:rsidP="009742CB">
      <w:pPr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24. </w:t>
      </w:r>
      <w:r w:rsidRPr="009742CB">
        <w:rPr>
          <w:color w:val="000000"/>
          <w:shd w:val="clear" w:color="auto" w:fill="FFFFFF"/>
        </w:rPr>
        <w:t>Характеристика институциональных инвесторов: инвестиционных фондов, пенсионных фондов, страховых компаний</w:t>
      </w:r>
    </w:p>
    <w:p w:rsidR="009742CB" w:rsidRPr="009742CB" w:rsidRDefault="009742CB" w:rsidP="009742CB">
      <w:pPr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25. </w:t>
      </w:r>
      <w:r w:rsidRPr="009742CB">
        <w:rPr>
          <w:color w:val="000000"/>
          <w:shd w:val="clear" w:color="auto" w:fill="FFFFFF"/>
        </w:rPr>
        <w:t>Инвестиционные фонды. Паевые инвестиционные фонды и их взаимоотношения с управляющими компаниями</w:t>
      </w:r>
    </w:p>
    <w:p w:rsidR="00A92F7E" w:rsidRPr="00A92F7E" w:rsidRDefault="00A92F7E" w:rsidP="00A92F7E">
      <w:pPr>
        <w:ind w:firstLine="709"/>
        <w:jc w:val="both"/>
      </w:pPr>
    </w:p>
    <w:p w:rsidR="00A92F7E" w:rsidRPr="00A92F7E" w:rsidRDefault="00A92F7E" w:rsidP="00A92F7E">
      <w:pPr>
        <w:ind w:firstLine="709"/>
        <w:jc w:val="both"/>
      </w:pPr>
    </w:p>
    <w:p w:rsidR="00C04CDF" w:rsidRPr="00A92F7E" w:rsidRDefault="00C04CDF" w:rsidP="00C04CDF">
      <w:pPr>
        <w:pStyle w:val="a4"/>
        <w:ind w:left="360"/>
        <w:rPr>
          <w:b/>
        </w:rPr>
      </w:pPr>
      <w:r w:rsidRPr="00A92F7E">
        <w:rPr>
          <w:b/>
        </w:rPr>
        <w:t>Критериально-оценочная часть.</w:t>
      </w:r>
    </w:p>
    <w:p w:rsidR="00C04CDF" w:rsidRPr="00A92F7E" w:rsidRDefault="00C04CDF" w:rsidP="00C04CDF">
      <w:pPr>
        <w:rPr>
          <w:bCs/>
        </w:rPr>
      </w:pPr>
      <w:r w:rsidRPr="00A92F7E">
        <w:rPr>
          <w:bCs/>
        </w:rPr>
        <w:t xml:space="preserve">Критерии оценки на </w:t>
      </w:r>
      <w:r w:rsidR="008521BF" w:rsidRPr="00A92F7E">
        <w:rPr>
          <w:bCs/>
        </w:rPr>
        <w:t>зачете</w:t>
      </w:r>
      <w:r w:rsidRPr="00A92F7E">
        <w:rPr>
          <w:bCs/>
        </w:rPr>
        <w:t xml:space="preserve">  в соответствии с рейтинговой шкалой:</w:t>
      </w:r>
    </w:p>
    <w:p w:rsidR="00C04CDF" w:rsidRPr="00A92F7E" w:rsidRDefault="00C04CDF" w:rsidP="00C04CDF">
      <w:pPr>
        <w:rPr>
          <w:bCs/>
        </w:rPr>
      </w:pPr>
      <w:r w:rsidRPr="00A92F7E">
        <w:rPr>
          <w:bCs/>
        </w:rPr>
        <w:t xml:space="preserve">Критерии: </w:t>
      </w:r>
    </w:p>
    <w:p w:rsidR="00C04CDF" w:rsidRPr="00A92F7E" w:rsidRDefault="00C04CDF" w:rsidP="00C04CDF">
      <w:pPr>
        <w:jc w:val="both"/>
        <w:rPr>
          <w:bCs/>
        </w:rPr>
      </w:pPr>
      <w:r w:rsidRPr="00A92F7E">
        <w:rPr>
          <w:b/>
          <w:bCs/>
        </w:rPr>
        <w:t xml:space="preserve">30 баллов </w:t>
      </w:r>
      <w:r w:rsidRPr="00A92F7E">
        <w:rPr>
          <w:bCs/>
        </w:rPr>
        <w:t>выставляется, если:</w:t>
      </w:r>
    </w:p>
    <w:p w:rsidR="00C04CDF" w:rsidRPr="00A92F7E" w:rsidRDefault="00C04CDF" w:rsidP="00C04CDF">
      <w:pPr>
        <w:jc w:val="both"/>
        <w:rPr>
          <w:bCs/>
        </w:rPr>
      </w:pPr>
      <w:r w:rsidRPr="00A92F7E">
        <w:rPr>
          <w:bCs/>
        </w:rPr>
        <w:t xml:space="preserve">- получены исчерпывающие ответы на все </w:t>
      </w:r>
      <w:r w:rsidR="00A92F7E">
        <w:rPr>
          <w:bCs/>
        </w:rPr>
        <w:t xml:space="preserve">основные </w:t>
      </w:r>
      <w:r w:rsidR="00A92F7E" w:rsidRPr="00A92F7E">
        <w:rPr>
          <w:bCs/>
        </w:rPr>
        <w:t xml:space="preserve">и дополнительные </w:t>
      </w:r>
      <w:r w:rsidR="00A92F7E">
        <w:rPr>
          <w:bCs/>
        </w:rPr>
        <w:t>вопросы</w:t>
      </w:r>
      <w:r w:rsidRPr="00A92F7E">
        <w:rPr>
          <w:bCs/>
        </w:rPr>
        <w:t xml:space="preserve">; </w:t>
      </w:r>
    </w:p>
    <w:p w:rsidR="00C04CDF" w:rsidRPr="00A92F7E" w:rsidRDefault="00C04CDF" w:rsidP="00C04CDF">
      <w:pPr>
        <w:jc w:val="both"/>
        <w:rPr>
          <w:bCs/>
        </w:rPr>
      </w:pPr>
      <w:r w:rsidRPr="00A92F7E">
        <w:rPr>
          <w:bCs/>
        </w:rPr>
        <w:t>- студент демонстрирует глубокие базовые знания;</w:t>
      </w:r>
    </w:p>
    <w:p w:rsidR="00C04CDF" w:rsidRPr="00A92F7E" w:rsidRDefault="00C04CDF" w:rsidP="00C04CDF">
      <w:pPr>
        <w:jc w:val="both"/>
        <w:rPr>
          <w:bCs/>
        </w:rPr>
      </w:pPr>
      <w:r w:rsidRPr="00A92F7E">
        <w:rPr>
          <w:bCs/>
        </w:rPr>
        <w:t xml:space="preserve">- делает выводы по каждому вопросу; </w:t>
      </w:r>
    </w:p>
    <w:p w:rsidR="00C04CDF" w:rsidRPr="00A92F7E" w:rsidRDefault="00C04CDF" w:rsidP="00C04CDF">
      <w:pPr>
        <w:jc w:val="both"/>
        <w:rPr>
          <w:bCs/>
        </w:rPr>
      </w:pPr>
      <w:r w:rsidRPr="00A92F7E">
        <w:rPr>
          <w:bCs/>
        </w:rPr>
        <w:t xml:space="preserve">- убедительно аргументирует собственную позицию, глубоко и полно раскрывает теоретические и практические аспекты вопроса; </w:t>
      </w:r>
    </w:p>
    <w:p w:rsidR="00C04CDF" w:rsidRPr="00A92F7E" w:rsidRDefault="00C04CDF" w:rsidP="00C04CDF">
      <w:pPr>
        <w:rPr>
          <w:bCs/>
        </w:rPr>
      </w:pPr>
      <w:r w:rsidRPr="00A92F7E">
        <w:rPr>
          <w:b/>
          <w:bCs/>
        </w:rPr>
        <w:t xml:space="preserve">20 баллов </w:t>
      </w:r>
      <w:r w:rsidRPr="00A92F7E">
        <w:rPr>
          <w:bCs/>
        </w:rPr>
        <w:t>выставляется, если:</w:t>
      </w:r>
    </w:p>
    <w:p w:rsidR="00C04CDF" w:rsidRPr="00A92F7E" w:rsidRDefault="00C04CDF" w:rsidP="00C04CDF">
      <w:pPr>
        <w:jc w:val="both"/>
        <w:rPr>
          <w:bCs/>
        </w:rPr>
      </w:pPr>
      <w:r w:rsidRPr="00A92F7E">
        <w:rPr>
          <w:bCs/>
        </w:rPr>
        <w:t>- показывает базовые знания, но не в полном объеме;</w:t>
      </w:r>
    </w:p>
    <w:p w:rsidR="00C04CDF" w:rsidRPr="00A92F7E" w:rsidRDefault="00C04CDF" w:rsidP="00C04CDF">
      <w:pPr>
        <w:jc w:val="both"/>
        <w:rPr>
          <w:bCs/>
        </w:rPr>
      </w:pPr>
      <w:r w:rsidRPr="00A92F7E">
        <w:rPr>
          <w:bCs/>
        </w:rPr>
        <w:t>- обучающийся демонстрирует умение анализировать материал, однако не все выводы достаточно аргументированы;</w:t>
      </w:r>
    </w:p>
    <w:p w:rsidR="00C04CDF" w:rsidRPr="00A92F7E" w:rsidRDefault="008521BF" w:rsidP="00C04CDF">
      <w:pPr>
        <w:rPr>
          <w:bCs/>
        </w:rPr>
      </w:pPr>
      <w:r w:rsidRPr="00A92F7E">
        <w:rPr>
          <w:b/>
          <w:bCs/>
        </w:rPr>
        <w:t xml:space="preserve">10 баллов </w:t>
      </w:r>
      <w:r w:rsidR="00C04CDF" w:rsidRPr="00A92F7E">
        <w:rPr>
          <w:bCs/>
        </w:rPr>
        <w:t>выставляется, если:</w:t>
      </w:r>
    </w:p>
    <w:p w:rsidR="00C04CDF" w:rsidRPr="00A92F7E" w:rsidRDefault="00C04CDF" w:rsidP="00C04CDF">
      <w:pPr>
        <w:rPr>
          <w:bCs/>
        </w:rPr>
      </w:pPr>
      <w:r w:rsidRPr="00A92F7E">
        <w:rPr>
          <w:bCs/>
        </w:rPr>
        <w:t xml:space="preserve">- отсутствует ответ на один из </w:t>
      </w:r>
      <w:r w:rsidR="00E73564" w:rsidRPr="00A92F7E">
        <w:rPr>
          <w:bCs/>
        </w:rPr>
        <w:t xml:space="preserve">основных </w:t>
      </w:r>
      <w:r w:rsidRPr="00A92F7E">
        <w:rPr>
          <w:bCs/>
        </w:rPr>
        <w:t xml:space="preserve">вопросов; </w:t>
      </w:r>
    </w:p>
    <w:p w:rsidR="00C04CDF" w:rsidRPr="00A92F7E" w:rsidRDefault="00C04CDF" w:rsidP="00C04CDF">
      <w:pPr>
        <w:rPr>
          <w:bCs/>
        </w:rPr>
      </w:pPr>
      <w:r w:rsidRPr="00A92F7E">
        <w:rPr>
          <w:bCs/>
        </w:rPr>
        <w:t>- отсутствует полный ответ на два дополнительных вопроса;</w:t>
      </w:r>
    </w:p>
    <w:p w:rsidR="00C04CDF" w:rsidRPr="00A92F7E" w:rsidRDefault="00C04CDF" w:rsidP="00C04CDF">
      <w:pPr>
        <w:rPr>
          <w:bCs/>
        </w:rPr>
      </w:pPr>
      <w:r w:rsidRPr="00A92F7E">
        <w:rPr>
          <w:bCs/>
        </w:rPr>
        <w:t>- нарушается последовательность изложения материала и т.д.;</w:t>
      </w:r>
    </w:p>
    <w:p w:rsidR="00C04CDF" w:rsidRPr="00A92F7E" w:rsidRDefault="00C04CDF" w:rsidP="00C04CDF">
      <w:pPr>
        <w:rPr>
          <w:bCs/>
        </w:rPr>
      </w:pPr>
      <w:r w:rsidRPr="00A92F7E">
        <w:rPr>
          <w:b/>
          <w:bCs/>
        </w:rPr>
        <w:t xml:space="preserve">меньше 10 баллов </w:t>
      </w:r>
      <w:r w:rsidR="008521BF" w:rsidRPr="00A92F7E">
        <w:rPr>
          <w:bCs/>
        </w:rPr>
        <w:t>вы</w:t>
      </w:r>
      <w:r w:rsidRPr="00A92F7E">
        <w:rPr>
          <w:bCs/>
        </w:rPr>
        <w:t>ставляется, если:</w:t>
      </w:r>
    </w:p>
    <w:p w:rsidR="00C04CDF" w:rsidRPr="00A92F7E" w:rsidRDefault="00C04CDF" w:rsidP="00C04CDF">
      <w:pPr>
        <w:rPr>
          <w:bCs/>
        </w:rPr>
      </w:pPr>
      <w:r w:rsidRPr="00A92F7E">
        <w:rPr>
          <w:bCs/>
        </w:rPr>
        <w:t>- отсутствует ответ на два вопроса и т.д.</w:t>
      </w:r>
    </w:p>
    <w:p w:rsidR="00C04CDF" w:rsidRPr="00A92F7E" w:rsidRDefault="00C04CDF" w:rsidP="00C04CDF"/>
    <w:p w:rsidR="00C04CDF" w:rsidRPr="00A92F7E" w:rsidRDefault="00C04CDF" w:rsidP="00C04CDF"/>
    <w:p w:rsidR="00C04CDF" w:rsidRPr="00A92F7E" w:rsidRDefault="00C04CDF" w:rsidP="00C04CDF">
      <w:r w:rsidRPr="00A92F7E">
        <w:t xml:space="preserve">Составитель </w:t>
      </w:r>
      <w:r w:rsidR="006205A9" w:rsidRPr="00A92F7E">
        <w:t>Винникова И.С.</w:t>
      </w:r>
    </w:p>
    <w:p w:rsidR="00C04CDF" w:rsidRPr="00A92F7E" w:rsidRDefault="00C04CDF" w:rsidP="00C04CDF"/>
    <w:p w:rsidR="00C04CDF" w:rsidRPr="00A92F7E" w:rsidRDefault="00C04CDF" w:rsidP="00C04CDF"/>
    <w:p w:rsidR="00C04CDF" w:rsidRPr="00A92F7E" w:rsidRDefault="00C04CDF" w:rsidP="00C04CDF"/>
    <w:p w:rsidR="00C04CDF" w:rsidRPr="00A92F7E" w:rsidRDefault="00C04CDF">
      <w:pPr>
        <w:spacing w:after="200" w:line="276" w:lineRule="auto"/>
      </w:pPr>
      <w:r w:rsidRPr="00A92F7E">
        <w:br w:type="page"/>
      </w:r>
    </w:p>
    <w:p w:rsidR="004B089D" w:rsidRPr="006C678F" w:rsidRDefault="004B089D" w:rsidP="004B089D">
      <w:pPr>
        <w:jc w:val="right"/>
      </w:pPr>
      <w:r w:rsidRPr="006C678F">
        <w:lastRenderedPageBreak/>
        <w:t xml:space="preserve">Приложение </w:t>
      </w:r>
      <w:r w:rsidR="0068400A" w:rsidRPr="006C678F">
        <w:t>4</w:t>
      </w:r>
    </w:p>
    <w:p w:rsidR="004B089D" w:rsidRPr="006C678F" w:rsidRDefault="004B089D" w:rsidP="004B089D">
      <w:pPr>
        <w:rPr>
          <w:sz w:val="20"/>
          <w:szCs w:val="20"/>
        </w:rPr>
      </w:pPr>
    </w:p>
    <w:p w:rsidR="004B089D" w:rsidRPr="006C678F" w:rsidRDefault="004B089D" w:rsidP="004B089D">
      <w:pPr>
        <w:jc w:val="center"/>
      </w:pPr>
      <w:r w:rsidRPr="006C678F">
        <w:t>Рейтинг-план по дисциплине</w:t>
      </w:r>
    </w:p>
    <w:p w:rsidR="004B089D" w:rsidRPr="006C678F" w:rsidRDefault="006C678F" w:rsidP="004B089D">
      <w:pPr>
        <w:jc w:val="center"/>
        <w:rPr>
          <w:b/>
          <w:u w:val="single"/>
        </w:rPr>
      </w:pPr>
      <w:r w:rsidRPr="006C678F">
        <w:rPr>
          <w:b/>
          <w:u w:val="single"/>
        </w:rPr>
        <w:t>Финансовые институты и рынки</w:t>
      </w:r>
    </w:p>
    <w:p w:rsidR="004B089D" w:rsidRPr="006C678F" w:rsidRDefault="004B089D" w:rsidP="004B089D">
      <w:pPr>
        <w:jc w:val="center"/>
        <w:rPr>
          <w:b/>
          <w:u w:val="single"/>
        </w:rPr>
      </w:pPr>
    </w:p>
    <w:p w:rsidR="004B089D" w:rsidRPr="006C678F" w:rsidRDefault="004B089D" w:rsidP="004B089D">
      <w:r w:rsidRPr="006C678F">
        <w:t>Направление/профиль подготовки 44.04.01 Педагогическое образование/</w:t>
      </w:r>
      <w:r w:rsidR="00680C2A" w:rsidRPr="006C678F">
        <w:t xml:space="preserve"> </w:t>
      </w:r>
      <w:r w:rsidRPr="006C678F">
        <w:t>Инновации в финансово-экономическом образовании</w:t>
      </w:r>
    </w:p>
    <w:p w:rsidR="004B089D" w:rsidRPr="006C678F" w:rsidRDefault="004B089D" w:rsidP="004B089D">
      <w:r w:rsidRPr="006C678F">
        <w:t xml:space="preserve">Количество ЗЕ по плану </w:t>
      </w:r>
      <w:r w:rsidR="0068400A" w:rsidRPr="006C678F">
        <w:rPr>
          <w:u w:val="single"/>
        </w:rPr>
        <w:t>3</w:t>
      </w:r>
      <w:r w:rsidRPr="006C678F">
        <w:t xml:space="preserve">. </w:t>
      </w:r>
    </w:p>
    <w:p w:rsidR="004B089D" w:rsidRPr="006C678F" w:rsidRDefault="004B089D" w:rsidP="004B089D">
      <w:r w:rsidRPr="006C678F">
        <w:t>Форма промежуточной аттестации «с оценкой»/ «</w:t>
      </w:r>
      <w:r w:rsidRPr="006C678F">
        <w:rPr>
          <w:u w:val="single"/>
        </w:rPr>
        <w:t>без оценки</w:t>
      </w:r>
      <w:r w:rsidRPr="006C678F">
        <w:t>».</w:t>
      </w:r>
    </w:p>
    <w:p w:rsidR="004B089D" w:rsidRPr="006C678F" w:rsidRDefault="004B089D" w:rsidP="004B089D">
      <w:r w:rsidRPr="006C678F">
        <w:t xml:space="preserve">Количество часов по учебному плану </w:t>
      </w:r>
      <w:r w:rsidRPr="006C678F">
        <w:rPr>
          <w:u w:val="single"/>
        </w:rPr>
        <w:t>1</w:t>
      </w:r>
      <w:r w:rsidR="0068400A" w:rsidRPr="006C678F">
        <w:rPr>
          <w:u w:val="single"/>
        </w:rPr>
        <w:t>08</w:t>
      </w:r>
      <w:r w:rsidRPr="006C678F">
        <w:t xml:space="preserve">, в т.ч. контактная: аудиторная работа </w:t>
      </w:r>
      <w:r w:rsidR="0068400A" w:rsidRPr="006C678F">
        <w:rPr>
          <w:u w:val="single"/>
        </w:rPr>
        <w:t>26</w:t>
      </w:r>
      <w:r w:rsidRPr="006C678F">
        <w:rPr>
          <w:u w:val="single"/>
        </w:rPr>
        <w:t>;</w:t>
      </w:r>
      <w:r w:rsidRPr="006C678F">
        <w:t xml:space="preserve"> контактная самостоятельная работа </w:t>
      </w:r>
      <w:r w:rsidRPr="006C678F">
        <w:rPr>
          <w:u w:val="single"/>
        </w:rPr>
        <w:t>0</w:t>
      </w:r>
      <w:r w:rsidRPr="006C678F">
        <w:t xml:space="preserve">; самостоятельная работа </w:t>
      </w:r>
      <w:r w:rsidR="0068400A" w:rsidRPr="006C678F">
        <w:rPr>
          <w:u w:val="single"/>
        </w:rPr>
        <w:t>82</w:t>
      </w:r>
      <w:r w:rsidRPr="006C678F">
        <w:rPr>
          <w:u w:val="single"/>
        </w:rPr>
        <w:t>,</w:t>
      </w:r>
      <w:r w:rsidRPr="006C678F">
        <w:t xml:space="preserve"> контроль </w:t>
      </w:r>
      <w:r w:rsidRPr="006C678F">
        <w:rPr>
          <w:u w:val="single"/>
        </w:rPr>
        <w:t xml:space="preserve">0 </w:t>
      </w:r>
      <w:r w:rsidRPr="006C678F">
        <w:t>.</w:t>
      </w:r>
    </w:p>
    <w:p w:rsidR="004B089D" w:rsidRPr="006C678F" w:rsidRDefault="004B089D" w:rsidP="004B089D">
      <w:pPr>
        <w:rPr>
          <w:u w:val="single"/>
        </w:rPr>
      </w:pPr>
      <w:r w:rsidRPr="006C678F">
        <w:t xml:space="preserve">Преподаватель: </w:t>
      </w:r>
      <w:r w:rsidRPr="006C678F">
        <w:rPr>
          <w:u w:val="single"/>
        </w:rPr>
        <w:t>Винникова Ирина Сергеевна, к.э.н., доцент</w:t>
      </w:r>
    </w:p>
    <w:p w:rsidR="004B089D" w:rsidRPr="006C678F" w:rsidRDefault="004B089D" w:rsidP="004B089D">
      <w:pPr>
        <w:rPr>
          <w:u w:val="single"/>
        </w:rPr>
      </w:pPr>
      <w:r w:rsidRPr="006C678F">
        <w:t xml:space="preserve">Кафедра: </w:t>
      </w:r>
      <w:r w:rsidRPr="006C678F">
        <w:rPr>
          <w:u w:val="single"/>
        </w:rPr>
        <w:t>Страхования, финансов и кредита</w:t>
      </w:r>
    </w:p>
    <w:p w:rsidR="004B089D" w:rsidRPr="006C678F" w:rsidRDefault="004B089D" w:rsidP="004B089D"/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92"/>
        <w:gridCol w:w="1435"/>
        <w:gridCol w:w="1474"/>
        <w:gridCol w:w="1277"/>
        <w:gridCol w:w="993"/>
        <w:gridCol w:w="993"/>
      </w:tblGrid>
      <w:tr w:rsidR="000143EC" w:rsidRPr="006C678F" w:rsidTr="00FF1135">
        <w:tc>
          <w:tcPr>
            <w:tcW w:w="3292" w:type="dxa"/>
            <w:vMerge w:val="restart"/>
            <w:shd w:val="clear" w:color="auto" w:fill="D9D9D9"/>
            <w:vAlign w:val="center"/>
          </w:tcPr>
          <w:p w:rsidR="004B089D" w:rsidRPr="006C678F" w:rsidRDefault="004B089D" w:rsidP="00FF1135">
            <w:pPr>
              <w:jc w:val="center"/>
              <w:rPr>
                <w:b/>
              </w:rPr>
            </w:pPr>
            <w:r w:rsidRPr="006C678F">
              <w:rPr>
                <w:b/>
              </w:rPr>
              <w:t>Виды учебной деятельности студентов</w:t>
            </w:r>
          </w:p>
        </w:tc>
        <w:tc>
          <w:tcPr>
            <w:tcW w:w="1435" w:type="dxa"/>
            <w:vMerge w:val="restart"/>
            <w:shd w:val="clear" w:color="auto" w:fill="D9D9D9"/>
            <w:vAlign w:val="center"/>
          </w:tcPr>
          <w:p w:rsidR="004B089D" w:rsidRPr="006C678F" w:rsidRDefault="004B089D" w:rsidP="00FF1135">
            <w:pPr>
              <w:jc w:val="center"/>
              <w:rPr>
                <w:b/>
              </w:rPr>
            </w:pPr>
            <w:r w:rsidRPr="006C678F">
              <w:rPr>
                <w:b/>
              </w:rPr>
              <w:t>Сроки отчётности</w:t>
            </w:r>
          </w:p>
        </w:tc>
        <w:tc>
          <w:tcPr>
            <w:tcW w:w="1474" w:type="dxa"/>
            <w:vMerge w:val="restart"/>
            <w:shd w:val="clear" w:color="auto" w:fill="D9D9D9"/>
            <w:vAlign w:val="center"/>
          </w:tcPr>
          <w:p w:rsidR="004B089D" w:rsidRPr="006C678F" w:rsidRDefault="004B089D" w:rsidP="00FF1135">
            <w:pPr>
              <w:jc w:val="center"/>
              <w:rPr>
                <w:b/>
              </w:rPr>
            </w:pPr>
            <w:r w:rsidRPr="006C678F">
              <w:rPr>
                <w:b/>
              </w:rPr>
              <w:t>Балл за конкретное задание</w:t>
            </w:r>
          </w:p>
        </w:tc>
        <w:tc>
          <w:tcPr>
            <w:tcW w:w="1277" w:type="dxa"/>
            <w:vMerge w:val="restart"/>
            <w:shd w:val="clear" w:color="auto" w:fill="D9D9D9"/>
            <w:vAlign w:val="center"/>
          </w:tcPr>
          <w:p w:rsidR="004B089D" w:rsidRPr="006C678F" w:rsidRDefault="004B089D" w:rsidP="00FF1135">
            <w:pPr>
              <w:jc w:val="center"/>
              <w:rPr>
                <w:b/>
              </w:rPr>
            </w:pPr>
            <w:r w:rsidRPr="006C678F">
              <w:rPr>
                <w:b/>
              </w:rPr>
              <w:t>Число заданий за семестр</w:t>
            </w:r>
          </w:p>
        </w:tc>
        <w:tc>
          <w:tcPr>
            <w:tcW w:w="1986" w:type="dxa"/>
            <w:gridSpan w:val="2"/>
            <w:shd w:val="clear" w:color="auto" w:fill="D9D9D9"/>
            <w:vAlign w:val="center"/>
          </w:tcPr>
          <w:p w:rsidR="004B089D" w:rsidRPr="006C678F" w:rsidRDefault="004B089D" w:rsidP="00FF1135">
            <w:pPr>
              <w:jc w:val="center"/>
              <w:rPr>
                <w:b/>
              </w:rPr>
            </w:pPr>
            <w:r w:rsidRPr="006C678F">
              <w:rPr>
                <w:b/>
              </w:rPr>
              <w:t>Баллы</w:t>
            </w:r>
          </w:p>
        </w:tc>
      </w:tr>
      <w:tr w:rsidR="000143EC" w:rsidRPr="006C678F" w:rsidTr="00FF1135">
        <w:tc>
          <w:tcPr>
            <w:tcW w:w="3292" w:type="dxa"/>
            <w:vMerge/>
            <w:shd w:val="clear" w:color="auto" w:fill="D9D9D9"/>
            <w:vAlign w:val="center"/>
          </w:tcPr>
          <w:p w:rsidR="004B089D" w:rsidRPr="000143EC" w:rsidRDefault="004B089D" w:rsidP="00FF11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1435" w:type="dxa"/>
            <w:vMerge/>
            <w:shd w:val="clear" w:color="auto" w:fill="D9D9D9"/>
            <w:vAlign w:val="center"/>
          </w:tcPr>
          <w:p w:rsidR="004B089D" w:rsidRPr="000143EC" w:rsidRDefault="004B089D" w:rsidP="00FF11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1474" w:type="dxa"/>
            <w:vMerge/>
            <w:shd w:val="clear" w:color="auto" w:fill="D9D9D9"/>
            <w:vAlign w:val="center"/>
          </w:tcPr>
          <w:p w:rsidR="004B089D" w:rsidRPr="000143EC" w:rsidRDefault="004B089D" w:rsidP="00FF11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1277" w:type="dxa"/>
            <w:vMerge/>
            <w:shd w:val="clear" w:color="auto" w:fill="D9D9D9"/>
            <w:vAlign w:val="center"/>
          </w:tcPr>
          <w:p w:rsidR="004B089D" w:rsidRPr="000143EC" w:rsidRDefault="004B089D" w:rsidP="00FF11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FF0000"/>
              </w:rPr>
            </w:pPr>
          </w:p>
        </w:tc>
        <w:tc>
          <w:tcPr>
            <w:tcW w:w="993" w:type="dxa"/>
            <w:shd w:val="clear" w:color="auto" w:fill="D9D9D9"/>
            <w:vAlign w:val="center"/>
          </w:tcPr>
          <w:p w:rsidR="004B089D" w:rsidRPr="006C678F" w:rsidRDefault="004B089D" w:rsidP="00FF1135">
            <w:pPr>
              <w:jc w:val="center"/>
              <w:rPr>
                <w:b/>
              </w:rPr>
            </w:pPr>
            <w:r w:rsidRPr="006C678F">
              <w:rPr>
                <w:b/>
              </w:rPr>
              <w:t>min</w:t>
            </w:r>
          </w:p>
        </w:tc>
        <w:tc>
          <w:tcPr>
            <w:tcW w:w="993" w:type="dxa"/>
            <w:shd w:val="clear" w:color="auto" w:fill="D9D9D9"/>
            <w:vAlign w:val="center"/>
          </w:tcPr>
          <w:p w:rsidR="004B089D" w:rsidRPr="006C678F" w:rsidRDefault="004B089D" w:rsidP="00FF1135">
            <w:pPr>
              <w:jc w:val="center"/>
              <w:rPr>
                <w:b/>
              </w:rPr>
            </w:pPr>
            <w:r w:rsidRPr="006C678F">
              <w:rPr>
                <w:b/>
              </w:rPr>
              <w:t>max</w:t>
            </w:r>
          </w:p>
        </w:tc>
      </w:tr>
      <w:tr w:rsidR="000143EC" w:rsidRPr="006C678F" w:rsidTr="00FF1135">
        <w:tc>
          <w:tcPr>
            <w:tcW w:w="9464" w:type="dxa"/>
            <w:gridSpan w:val="6"/>
            <w:shd w:val="clear" w:color="auto" w:fill="auto"/>
            <w:vAlign w:val="center"/>
          </w:tcPr>
          <w:p w:rsidR="004B089D" w:rsidRPr="006C678F" w:rsidRDefault="004B089D" w:rsidP="00FF1135">
            <w:pPr>
              <w:rPr>
                <w:b/>
              </w:rPr>
            </w:pPr>
            <w:r w:rsidRPr="006C678F">
              <w:rPr>
                <w:b/>
              </w:rPr>
              <w:t xml:space="preserve">Раздел 1. </w:t>
            </w:r>
            <w:r w:rsidR="006C678F" w:rsidRPr="006C678F">
              <w:rPr>
                <w:b/>
              </w:rPr>
              <w:t>Финансовые рынки: основные понятия, структура, участники, тенденции развития</w:t>
            </w:r>
            <w:r w:rsidR="00680C2A" w:rsidRPr="006C678F">
              <w:rPr>
                <w:b/>
              </w:rPr>
              <w:t>.</w:t>
            </w:r>
          </w:p>
        </w:tc>
      </w:tr>
      <w:tr w:rsidR="000143EC" w:rsidRPr="006C678F" w:rsidTr="00FF1135">
        <w:tc>
          <w:tcPr>
            <w:tcW w:w="9464" w:type="dxa"/>
            <w:gridSpan w:val="6"/>
            <w:shd w:val="clear" w:color="auto" w:fill="auto"/>
            <w:vAlign w:val="center"/>
          </w:tcPr>
          <w:p w:rsidR="009303FB" w:rsidRPr="006C678F" w:rsidRDefault="009303FB" w:rsidP="00FF1135">
            <w:pPr>
              <w:rPr>
                <w:b/>
              </w:rPr>
            </w:pPr>
            <w:r w:rsidRPr="006C678F">
              <w:rPr>
                <w:b/>
              </w:rPr>
              <w:t>Текущий контроль</w:t>
            </w:r>
          </w:p>
        </w:tc>
      </w:tr>
      <w:tr w:rsidR="000143EC" w:rsidRPr="00A92F7E" w:rsidTr="00FF1135">
        <w:tc>
          <w:tcPr>
            <w:tcW w:w="3292" w:type="dxa"/>
            <w:shd w:val="clear" w:color="auto" w:fill="auto"/>
            <w:vAlign w:val="center"/>
          </w:tcPr>
          <w:p w:rsidR="004B089D" w:rsidRPr="00A92F7E" w:rsidRDefault="0068400A" w:rsidP="00A92F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</w:rPr>
            </w:pPr>
            <w:r w:rsidRPr="00A92F7E">
              <w:t>Проведение устного опроса по разделу «</w:t>
            </w:r>
            <w:r w:rsidR="00A92F7E" w:rsidRPr="00A92F7E">
              <w:t>Финансовые рынки: основные понятия, структура, участники, тенденции развития</w:t>
            </w:r>
            <w:r w:rsidRPr="00A92F7E">
              <w:t>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B089D" w:rsidRPr="00A92F7E" w:rsidRDefault="0068400A" w:rsidP="00FF11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 w:rsidRPr="00A92F7E">
              <w:t>Сентябрь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4B089D" w:rsidRPr="00A92F7E" w:rsidRDefault="0068400A" w:rsidP="0068400A">
            <w:pPr>
              <w:jc w:val="center"/>
            </w:pPr>
            <w:r w:rsidRPr="00A92F7E">
              <w:t>20</w:t>
            </w:r>
            <w:r w:rsidR="009303FB" w:rsidRPr="00A92F7E">
              <w:t>-</w:t>
            </w:r>
            <w:r w:rsidRPr="00A92F7E">
              <w:t>3</w:t>
            </w:r>
            <w:r w:rsidR="004B089D" w:rsidRPr="00A92F7E">
              <w:t>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4B089D" w:rsidRPr="00A92F7E" w:rsidRDefault="004B089D" w:rsidP="00FF1135">
            <w:pPr>
              <w:jc w:val="center"/>
            </w:pPr>
            <w:r w:rsidRPr="00A92F7E"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B089D" w:rsidRPr="00A92F7E" w:rsidRDefault="0068400A" w:rsidP="005D716A">
            <w:pPr>
              <w:jc w:val="center"/>
            </w:pPr>
            <w:r w:rsidRPr="00A92F7E">
              <w:t>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B089D" w:rsidRPr="00A92F7E" w:rsidRDefault="0068400A" w:rsidP="00FF1135">
            <w:pPr>
              <w:jc w:val="center"/>
            </w:pPr>
            <w:r w:rsidRPr="00A92F7E">
              <w:t>30</w:t>
            </w:r>
          </w:p>
        </w:tc>
      </w:tr>
      <w:tr w:rsidR="000143EC" w:rsidRPr="00A92F7E" w:rsidTr="00FF1135">
        <w:tc>
          <w:tcPr>
            <w:tcW w:w="9464" w:type="dxa"/>
            <w:gridSpan w:val="6"/>
            <w:vAlign w:val="center"/>
          </w:tcPr>
          <w:p w:rsidR="004B089D" w:rsidRPr="00A92F7E" w:rsidRDefault="004B089D" w:rsidP="00FF1135">
            <w:pPr>
              <w:rPr>
                <w:b/>
              </w:rPr>
            </w:pPr>
            <w:r w:rsidRPr="00A92F7E">
              <w:rPr>
                <w:b/>
              </w:rPr>
              <w:t xml:space="preserve">Раздел 2. </w:t>
            </w:r>
            <w:r w:rsidR="00A92F7E" w:rsidRPr="00A92F7E">
              <w:rPr>
                <w:b/>
              </w:rPr>
              <w:t>Профессиональная деятельность и профессиональные участники финансового рынка</w:t>
            </w:r>
            <w:r w:rsidR="00680C2A" w:rsidRPr="00A92F7E">
              <w:rPr>
                <w:b/>
              </w:rPr>
              <w:t>.</w:t>
            </w:r>
          </w:p>
        </w:tc>
      </w:tr>
      <w:tr w:rsidR="000143EC" w:rsidRPr="00A92F7E" w:rsidTr="00FF1135">
        <w:tc>
          <w:tcPr>
            <w:tcW w:w="9464" w:type="dxa"/>
            <w:gridSpan w:val="6"/>
            <w:vAlign w:val="center"/>
          </w:tcPr>
          <w:p w:rsidR="004B089D" w:rsidRPr="00A92F7E" w:rsidRDefault="004B089D" w:rsidP="00FF1135">
            <w:pPr>
              <w:rPr>
                <w:b/>
              </w:rPr>
            </w:pPr>
            <w:r w:rsidRPr="00A92F7E">
              <w:rPr>
                <w:b/>
              </w:rPr>
              <w:t>Текущий контроль</w:t>
            </w:r>
          </w:p>
        </w:tc>
      </w:tr>
      <w:tr w:rsidR="000143EC" w:rsidRPr="00A92F7E" w:rsidTr="00FF1135">
        <w:tc>
          <w:tcPr>
            <w:tcW w:w="3292" w:type="dxa"/>
            <w:vAlign w:val="center"/>
          </w:tcPr>
          <w:p w:rsidR="004B089D" w:rsidRPr="00A92F7E" w:rsidRDefault="004B089D" w:rsidP="0068400A">
            <w:r w:rsidRPr="00A92F7E">
              <w:t xml:space="preserve">Выполнение </w:t>
            </w:r>
            <w:r w:rsidR="0068400A" w:rsidRPr="00A92F7E">
              <w:rPr>
                <w:iCs/>
              </w:rPr>
              <w:t>доклада по разделу «</w:t>
            </w:r>
            <w:r w:rsidR="00A92F7E" w:rsidRPr="00A92F7E">
              <w:t>Профессиональная деятельность и профессиональные участники финансового рынка</w:t>
            </w:r>
            <w:r w:rsidR="0068400A" w:rsidRPr="00A92F7E">
              <w:rPr>
                <w:iCs/>
              </w:rPr>
              <w:t>»</w:t>
            </w:r>
          </w:p>
        </w:tc>
        <w:tc>
          <w:tcPr>
            <w:tcW w:w="1435" w:type="dxa"/>
            <w:vAlign w:val="center"/>
          </w:tcPr>
          <w:p w:rsidR="004B089D" w:rsidRPr="00A92F7E" w:rsidRDefault="0068400A" w:rsidP="00FF1135">
            <w:pPr>
              <w:jc w:val="center"/>
            </w:pPr>
            <w:r w:rsidRPr="00A92F7E">
              <w:t>Октябрь</w:t>
            </w:r>
          </w:p>
        </w:tc>
        <w:tc>
          <w:tcPr>
            <w:tcW w:w="1474" w:type="dxa"/>
            <w:vAlign w:val="center"/>
          </w:tcPr>
          <w:p w:rsidR="004B089D" w:rsidRPr="00A92F7E" w:rsidRDefault="0068400A" w:rsidP="0068400A">
            <w:pPr>
              <w:jc w:val="center"/>
            </w:pPr>
            <w:r w:rsidRPr="00A92F7E">
              <w:t>25</w:t>
            </w:r>
            <w:r w:rsidR="004B089D" w:rsidRPr="00A92F7E">
              <w:t>-</w:t>
            </w:r>
            <w:r w:rsidRPr="00A92F7E">
              <w:t>40</w:t>
            </w:r>
          </w:p>
        </w:tc>
        <w:tc>
          <w:tcPr>
            <w:tcW w:w="1277" w:type="dxa"/>
            <w:vAlign w:val="center"/>
          </w:tcPr>
          <w:p w:rsidR="004B089D" w:rsidRPr="00A92F7E" w:rsidRDefault="004B089D" w:rsidP="00FF1135">
            <w:pPr>
              <w:jc w:val="center"/>
            </w:pPr>
            <w:r w:rsidRPr="00A92F7E">
              <w:t>1</w:t>
            </w:r>
          </w:p>
        </w:tc>
        <w:tc>
          <w:tcPr>
            <w:tcW w:w="993" w:type="dxa"/>
            <w:vAlign w:val="center"/>
          </w:tcPr>
          <w:p w:rsidR="004B089D" w:rsidRPr="00A92F7E" w:rsidRDefault="0068400A" w:rsidP="005D716A">
            <w:pPr>
              <w:jc w:val="center"/>
            </w:pPr>
            <w:r w:rsidRPr="00A92F7E">
              <w:t>25</w:t>
            </w:r>
          </w:p>
        </w:tc>
        <w:tc>
          <w:tcPr>
            <w:tcW w:w="993" w:type="dxa"/>
            <w:vAlign w:val="center"/>
          </w:tcPr>
          <w:p w:rsidR="004B089D" w:rsidRPr="00A92F7E" w:rsidRDefault="0068400A" w:rsidP="00FF1135">
            <w:pPr>
              <w:jc w:val="center"/>
            </w:pPr>
            <w:r w:rsidRPr="00A92F7E">
              <w:t>40</w:t>
            </w:r>
          </w:p>
        </w:tc>
      </w:tr>
      <w:tr w:rsidR="000143EC" w:rsidRPr="006C678F" w:rsidTr="00FF1135">
        <w:tc>
          <w:tcPr>
            <w:tcW w:w="9464" w:type="dxa"/>
            <w:gridSpan w:val="6"/>
            <w:vAlign w:val="center"/>
          </w:tcPr>
          <w:p w:rsidR="004B089D" w:rsidRPr="006C678F" w:rsidRDefault="004B089D" w:rsidP="00FF1135">
            <w:pPr>
              <w:rPr>
                <w:b/>
              </w:rPr>
            </w:pPr>
            <w:r w:rsidRPr="006C678F">
              <w:rPr>
                <w:b/>
              </w:rPr>
              <w:t>Рубежный контроль</w:t>
            </w:r>
          </w:p>
        </w:tc>
      </w:tr>
      <w:tr w:rsidR="000143EC" w:rsidRPr="006C678F" w:rsidTr="00FF1135">
        <w:tc>
          <w:tcPr>
            <w:tcW w:w="3292" w:type="dxa"/>
          </w:tcPr>
          <w:p w:rsidR="004B089D" w:rsidRPr="006C678F" w:rsidRDefault="004B089D" w:rsidP="00FF1135">
            <w:pPr>
              <w:rPr>
                <w:b/>
              </w:rPr>
            </w:pPr>
            <w:r w:rsidRPr="006C678F">
              <w:rPr>
                <w:b/>
              </w:rPr>
              <w:t>Форма итогового контроля</w:t>
            </w:r>
          </w:p>
        </w:tc>
        <w:tc>
          <w:tcPr>
            <w:tcW w:w="4186" w:type="dxa"/>
            <w:gridSpan w:val="3"/>
            <w:vAlign w:val="center"/>
          </w:tcPr>
          <w:p w:rsidR="004B089D" w:rsidRPr="006C678F" w:rsidRDefault="0068400A" w:rsidP="00FF1135">
            <w:pPr>
              <w:jc w:val="center"/>
              <w:rPr>
                <w:b/>
              </w:rPr>
            </w:pPr>
            <w:r w:rsidRPr="006C678F">
              <w:rPr>
                <w:b/>
              </w:rPr>
              <w:t>Зачет</w:t>
            </w:r>
          </w:p>
        </w:tc>
        <w:tc>
          <w:tcPr>
            <w:tcW w:w="993" w:type="dxa"/>
            <w:vAlign w:val="center"/>
          </w:tcPr>
          <w:p w:rsidR="004B089D" w:rsidRPr="006C678F" w:rsidRDefault="004B089D" w:rsidP="00FF1135">
            <w:pPr>
              <w:jc w:val="center"/>
              <w:rPr>
                <w:b/>
              </w:rPr>
            </w:pPr>
            <w:r w:rsidRPr="006C678F">
              <w:rPr>
                <w:b/>
              </w:rPr>
              <w:t>10</w:t>
            </w:r>
          </w:p>
        </w:tc>
        <w:tc>
          <w:tcPr>
            <w:tcW w:w="993" w:type="dxa"/>
            <w:vAlign w:val="center"/>
          </w:tcPr>
          <w:p w:rsidR="004B089D" w:rsidRPr="006C678F" w:rsidRDefault="004B089D" w:rsidP="00FF1135">
            <w:pPr>
              <w:jc w:val="center"/>
              <w:rPr>
                <w:b/>
              </w:rPr>
            </w:pPr>
            <w:r w:rsidRPr="006C678F">
              <w:rPr>
                <w:b/>
              </w:rPr>
              <w:t>30</w:t>
            </w:r>
          </w:p>
        </w:tc>
      </w:tr>
      <w:tr w:rsidR="0068400A" w:rsidRPr="006C678F" w:rsidTr="00FF1135">
        <w:tc>
          <w:tcPr>
            <w:tcW w:w="3292" w:type="dxa"/>
          </w:tcPr>
          <w:p w:rsidR="004B089D" w:rsidRPr="006C678F" w:rsidRDefault="004B089D" w:rsidP="00FF1135">
            <w:pPr>
              <w:rPr>
                <w:b/>
              </w:rPr>
            </w:pPr>
          </w:p>
        </w:tc>
        <w:tc>
          <w:tcPr>
            <w:tcW w:w="2909" w:type="dxa"/>
            <w:gridSpan w:val="2"/>
            <w:vAlign w:val="center"/>
          </w:tcPr>
          <w:p w:rsidR="004B089D" w:rsidRPr="006C678F" w:rsidRDefault="004B089D" w:rsidP="00FF1135">
            <w:pPr>
              <w:jc w:val="center"/>
              <w:rPr>
                <w:b/>
              </w:rPr>
            </w:pPr>
          </w:p>
        </w:tc>
        <w:tc>
          <w:tcPr>
            <w:tcW w:w="1277" w:type="dxa"/>
            <w:vAlign w:val="center"/>
          </w:tcPr>
          <w:p w:rsidR="004B089D" w:rsidRPr="006C678F" w:rsidRDefault="004B089D" w:rsidP="00FF1135">
            <w:pPr>
              <w:jc w:val="center"/>
              <w:rPr>
                <w:b/>
              </w:rPr>
            </w:pPr>
            <w:r w:rsidRPr="006C678F">
              <w:rPr>
                <w:b/>
              </w:rPr>
              <w:t>Итого</w:t>
            </w:r>
          </w:p>
        </w:tc>
        <w:tc>
          <w:tcPr>
            <w:tcW w:w="993" w:type="dxa"/>
            <w:vAlign w:val="center"/>
          </w:tcPr>
          <w:p w:rsidR="004B089D" w:rsidRPr="006C678F" w:rsidRDefault="004B089D" w:rsidP="00FF1135">
            <w:pPr>
              <w:jc w:val="center"/>
              <w:rPr>
                <w:b/>
              </w:rPr>
            </w:pPr>
            <w:r w:rsidRPr="006C678F">
              <w:rPr>
                <w:b/>
              </w:rPr>
              <w:t>55</w:t>
            </w:r>
          </w:p>
        </w:tc>
        <w:tc>
          <w:tcPr>
            <w:tcW w:w="993" w:type="dxa"/>
            <w:vAlign w:val="center"/>
          </w:tcPr>
          <w:p w:rsidR="004B089D" w:rsidRPr="006C678F" w:rsidRDefault="004B089D" w:rsidP="00FF1135">
            <w:pPr>
              <w:jc w:val="center"/>
              <w:rPr>
                <w:b/>
              </w:rPr>
            </w:pPr>
            <w:r w:rsidRPr="006C678F">
              <w:rPr>
                <w:b/>
              </w:rPr>
              <w:t>100</w:t>
            </w:r>
          </w:p>
        </w:tc>
      </w:tr>
    </w:tbl>
    <w:p w:rsidR="004B089D" w:rsidRPr="006C678F" w:rsidRDefault="004B089D" w:rsidP="004B089D"/>
    <w:p w:rsidR="004B089D" w:rsidRPr="006C678F" w:rsidRDefault="004B089D" w:rsidP="004B089D">
      <w:r w:rsidRPr="006C678F">
        <w:t>Утверждено на заседании кафедры страхования, финансов и кредита</w:t>
      </w:r>
    </w:p>
    <w:p w:rsidR="004B089D" w:rsidRPr="006C678F" w:rsidRDefault="004B089D" w:rsidP="004B089D">
      <w:r w:rsidRPr="006C678F">
        <w:t>Протокол №___ от «___» _____________ 2021 г.</w:t>
      </w:r>
    </w:p>
    <w:p w:rsidR="004B089D" w:rsidRPr="006C678F" w:rsidRDefault="004B089D" w:rsidP="004B089D">
      <w:r w:rsidRPr="006C678F">
        <w:t>Зав. кафедрой ____________________  /</w:t>
      </w:r>
      <w:r w:rsidRPr="006C678F">
        <w:rPr>
          <w:u w:val="single"/>
        </w:rPr>
        <w:t>Курылёва О.И.</w:t>
      </w:r>
      <w:r w:rsidRPr="006C678F">
        <w:t xml:space="preserve">/ </w:t>
      </w:r>
      <w:r w:rsidRPr="006C678F">
        <w:tab/>
      </w:r>
    </w:p>
    <w:p w:rsidR="004B089D" w:rsidRPr="006C678F" w:rsidRDefault="004B089D" w:rsidP="004B089D">
      <w:r w:rsidRPr="006C678F">
        <w:t>Преподаватель _____________________/</w:t>
      </w:r>
      <w:r w:rsidRPr="006C678F">
        <w:rPr>
          <w:u w:val="single"/>
        </w:rPr>
        <w:t>Винникова И.С</w:t>
      </w:r>
      <w:r w:rsidRPr="006C678F">
        <w:t>./</w:t>
      </w:r>
    </w:p>
    <w:sectPr w:rsidR="004B089D" w:rsidRPr="006C678F" w:rsidSect="00FE59B0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005" w:rsidRDefault="00C44005" w:rsidP="00AD7673">
      <w:r>
        <w:separator/>
      </w:r>
    </w:p>
  </w:endnote>
  <w:endnote w:type="continuationSeparator" w:id="0">
    <w:p w:rsidR="00C44005" w:rsidRDefault="00C44005" w:rsidP="00AD7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005" w:rsidRDefault="00C44005" w:rsidP="00AD7673">
      <w:r>
        <w:separator/>
      </w:r>
    </w:p>
  </w:footnote>
  <w:footnote w:type="continuationSeparator" w:id="0">
    <w:p w:rsidR="00C44005" w:rsidRDefault="00C44005" w:rsidP="00AD76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14687"/>
    <w:multiLevelType w:val="multilevel"/>
    <w:tmpl w:val="CC406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1821D2"/>
    <w:multiLevelType w:val="hybridMultilevel"/>
    <w:tmpl w:val="57BA081C"/>
    <w:lvl w:ilvl="0" w:tplc="CB04D1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D1B659E"/>
    <w:multiLevelType w:val="hybridMultilevel"/>
    <w:tmpl w:val="8578DE88"/>
    <w:lvl w:ilvl="0" w:tplc="8DC66FF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F67304"/>
    <w:multiLevelType w:val="multilevel"/>
    <w:tmpl w:val="3C04A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DD4FD1"/>
    <w:multiLevelType w:val="hybridMultilevel"/>
    <w:tmpl w:val="929A84AC"/>
    <w:numStyleLink w:val="ImportedStyle2"/>
  </w:abstractNum>
  <w:abstractNum w:abstractNumId="5" w15:restartNumberingAfterBreak="0">
    <w:nsid w:val="14F820F5"/>
    <w:multiLevelType w:val="multilevel"/>
    <w:tmpl w:val="1292A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607870"/>
    <w:multiLevelType w:val="hybridMultilevel"/>
    <w:tmpl w:val="929A84AC"/>
    <w:numStyleLink w:val="ImportedStyle2"/>
  </w:abstractNum>
  <w:abstractNum w:abstractNumId="7" w15:restartNumberingAfterBreak="0">
    <w:nsid w:val="1C0E0323"/>
    <w:multiLevelType w:val="multilevel"/>
    <w:tmpl w:val="05B44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F2550A"/>
    <w:multiLevelType w:val="multilevel"/>
    <w:tmpl w:val="3DA2ED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09118BB"/>
    <w:multiLevelType w:val="multilevel"/>
    <w:tmpl w:val="FF121A48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4157D64"/>
    <w:multiLevelType w:val="hybridMultilevel"/>
    <w:tmpl w:val="223EF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ED4B96"/>
    <w:multiLevelType w:val="hybridMultilevel"/>
    <w:tmpl w:val="1E82C348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42E07E6"/>
    <w:multiLevelType w:val="multilevel"/>
    <w:tmpl w:val="6E3ED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86D62F2"/>
    <w:multiLevelType w:val="multilevel"/>
    <w:tmpl w:val="78607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FCE7450"/>
    <w:multiLevelType w:val="multilevel"/>
    <w:tmpl w:val="D2DCED6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52F526A"/>
    <w:multiLevelType w:val="hybridMultilevel"/>
    <w:tmpl w:val="578633C0"/>
    <w:lvl w:ilvl="0" w:tplc="78DE496E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6F7DFB"/>
    <w:multiLevelType w:val="multilevel"/>
    <w:tmpl w:val="C5528230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57BC1A61"/>
    <w:multiLevelType w:val="multilevel"/>
    <w:tmpl w:val="734C8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FC00F5D"/>
    <w:multiLevelType w:val="multilevel"/>
    <w:tmpl w:val="4858EB2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5FCF5630"/>
    <w:multiLevelType w:val="multilevel"/>
    <w:tmpl w:val="4D009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2936268"/>
    <w:multiLevelType w:val="multilevel"/>
    <w:tmpl w:val="040EC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94540AF"/>
    <w:multiLevelType w:val="multilevel"/>
    <w:tmpl w:val="64E637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CEE39DC"/>
    <w:multiLevelType w:val="multilevel"/>
    <w:tmpl w:val="D92E6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F706B50"/>
    <w:multiLevelType w:val="multilevel"/>
    <w:tmpl w:val="5FFA7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6F55928"/>
    <w:multiLevelType w:val="multilevel"/>
    <w:tmpl w:val="2EDAD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C9953F9"/>
    <w:multiLevelType w:val="hybridMultilevel"/>
    <w:tmpl w:val="929A84AC"/>
    <w:styleLink w:val="ImportedStyle2"/>
    <w:lvl w:ilvl="0" w:tplc="3BF817DC">
      <w:start w:val="1"/>
      <w:numFmt w:val="decimal"/>
      <w:lvlText w:val="%1."/>
      <w:lvlJc w:val="left"/>
      <w:pPr>
        <w:tabs>
          <w:tab w:val="right" w:pos="9329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B70021F4">
      <w:start w:val="1"/>
      <w:numFmt w:val="lowerLetter"/>
      <w:lvlText w:val="%2."/>
      <w:lvlJc w:val="left"/>
      <w:pPr>
        <w:tabs>
          <w:tab w:val="right" w:pos="9329"/>
        </w:tabs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177EB432">
      <w:start w:val="1"/>
      <w:numFmt w:val="lowerRoman"/>
      <w:lvlText w:val="%3."/>
      <w:lvlJc w:val="left"/>
      <w:pPr>
        <w:tabs>
          <w:tab w:val="right" w:pos="9329"/>
        </w:tabs>
        <w:ind w:left="2160" w:hanging="302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4FC6F07E">
      <w:start w:val="1"/>
      <w:numFmt w:val="decimal"/>
      <w:lvlText w:val="%4."/>
      <w:lvlJc w:val="left"/>
      <w:pPr>
        <w:tabs>
          <w:tab w:val="right" w:pos="9329"/>
        </w:tabs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B0183EA4">
      <w:start w:val="1"/>
      <w:numFmt w:val="lowerLetter"/>
      <w:lvlText w:val="%5."/>
      <w:lvlJc w:val="left"/>
      <w:pPr>
        <w:tabs>
          <w:tab w:val="right" w:pos="9329"/>
        </w:tabs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862A5F84">
      <w:start w:val="1"/>
      <w:numFmt w:val="lowerRoman"/>
      <w:lvlText w:val="%6."/>
      <w:lvlJc w:val="left"/>
      <w:pPr>
        <w:tabs>
          <w:tab w:val="right" w:pos="9329"/>
        </w:tabs>
        <w:ind w:left="4320" w:hanging="302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E5CA111A">
      <w:start w:val="1"/>
      <w:numFmt w:val="decimal"/>
      <w:lvlText w:val="%7."/>
      <w:lvlJc w:val="left"/>
      <w:pPr>
        <w:tabs>
          <w:tab w:val="right" w:pos="9329"/>
        </w:tabs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948C6C9E">
      <w:start w:val="1"/>
      <w:numFmt w:val="lowerLetter"/>
      <w:lvlText w:val="%8."/>
      <w:lvlJc w:val="left"/>
      <w:pPr>
        <w:tabs>
          <w:tab w:val="right" w:pos="9329"/>
        </w:tabs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545499E4">
      <w:start w:val="1"/>
      <w:numFmt w:val="lowerRoman"/>
      <w:lvlText w:val="%9."/>
      <w:lvlJc w:val="left"/>
      <w:pPr>
        <w:tabs>
          <w:tab w:val="right" w:pos="9329"/>
        </w:tabs>
        <w:ind w:left="6480" w:hanging="302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26" w15:restartNumberingAfterBreak="0">
    <w:nsid w:val="7FB755B8"/>
    <w:multiLevelType w:val="multilevel"/>
    <w:tmpl w:val="99640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6"/>
    <w:lvlOverride w:ilvl="0">
      <w:startOverride w:val="2"/>
    </w:lvlOverride>
  </w:num>
  <w:num w:numId="3">
    <w:abstractNumId w:val="4"/>
    <w:lvlOverride w:ilvl="0">
      <w:lvl w:ilvl="0" w:tplc="23F4C7CA">
        <w:start w:val="1"/>
        <w:numFmt w:val="decimal"/>
        <w:lvlText w:val="%1."/>
        <w:lvlJc w:val="left"/>
        <w:pPr>
          <w:tabs>
            <w:tab w:val="left" w:pos="851"/>
            <w:tab w:val="right" w:pos="9639"/>
          </w:tabs>
          <w:ind w:left="28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4"/>
    <w:lvlOverride w:ilvl="0">
      <w:startOverride w:val="3"/>
      <w:lvl w:ilvl="0" w:tplc="23F4C7CA">
        <w:start w:val="3"/>
        <w:numFmt w:val="decimal"/>
        <w:lvlText w:val="%1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42BA2952">
        <w:start w:val="1"/>
        <w:numFmt w:val="lowerLetter"/>
        <w:lvlText w:val="%2."/>
        <w:lvlJc w:val="left"/>
        <w:pPr>
          <w:ind w:left="51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975070D0">
        <w:start w:val="1"/>
        <w:numFmt w:val="lowerRoman"/>
        <w:lvlText w:val="%3."/>
        <w:lvlJc w:val="left"/>
        <w:pPr>
          <w:ind w:left="1233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46F82FB0">
        <w:start w:val="1"/>
        <w:numFmt w:val="decimal"/>
        <w:lvlText w:val="%4."/>
        <w:lvlJc w:val="left"/>
        <w:pPr>
          <w:ind w:left="195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D56C465C">
        <w:start w:val="1"/>
        <w:numFmt w:val="lowerLetter"/>
        <w:lvlText w:val="%5."/>
        <w:lvlJc w:val="left"/>
        <w:pPr>
          <w:ind w:left="267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A5680754">
        <w:start w:val="1"/>
        <w:numFmt w:val="lowerRoman"/>
        <w:lvlText w:val="%6."/>
        <w:lvlJc w:val="left"/>
        <w:pPr>
          <w:ind w:left="3393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A5C28DA0">
        <w:start w:val="1"/>
        <w:numFmt w:val="decimal"/>
        <w:lvlText w:val="%7."/>
        <w:lvlJc w:val="left"/>
        <w:pPr>
          <w:ind w:left="411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C4AA4774">
        <w:start w:val="1"/>
        <w:numFmt w:val="lowerLetter"/>
        <w:lvlText w:val="%8."/>
        <w:lvlJc w:val="left"/>
        <w:pPr>
          <w:ind w:left="483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ABFC5146">
        <w:start w:val="1"/>
        <w:numFmt w:val="lowerRoman"/>
        <w:lvlText w:val="%9."/>
        <w:lvlJc w:val="left"/>
        <w:pPr>
          <w:ind w:left="5553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>
    <w:abstractNumId w:val="1"/>
  </w:num>
  <w:num w:numId="6">
    <w:abstractNumId w:val="2"/>
  </w:num>
  <w:num w:numId="7">
    <w:abstractNumId w:val="11"/>
  </w:num>
  <w:num w:numId="8">
    <w:abstractNumId w:val="24"/>
  </w:num>
  <w:num w:numId="9">
    <w:abstractNumId w:val="16"/>
  </w:num>
  <w:num w:numId="10">
    <w:abstractNumId w:val="18"/>
  </w:num>
  <w:num w:numId="11">
    <w:abstractNumId w:val="9"/>
  </w:num>
  <w:num w:numId="12">
    <w:abstractNumId w:val="13"/>
  </w:num>
  <w:num w:numId="13">
    <w:abstractNumId w:val="17"/>
  </w:num>
  <w:num w:numId="14">
    <w:abstractNumId w:val="23"/>
  </w:num>
  <w:num w:numId="15">
    <w:abstractNumId w:val="3"/>
  </w:num>
  <w:num w:numId="16">
    <w:abstractNumId w:val="14"/>
  </w:num>
  <w:num w:numId="17">
    <w:abstractNumId w:val="8"/>
  </w:num>
  <w:num w:numId="18">
    <w:abstractNumId w:val="10"/>
  </w:num>
  <w:num w:numId="19">
    <w:abstractNumId w:val="0"/>
  </w:num>
  <w:num w:numId="20">
    <w:abstractNumId w:val="12"/>
  </w:num>
  <w:num w:numId="21">
    <w:abstractNumId w:val="22"/>
  </w:num>
  <w:num w:numId="22">
    <w:abstractNumId w:val="20"/>
  </w:num>
  <w:num w:numId="23">
    <w:abstractNumId w:val="15"/>
  </w:num>
  <w:num w:numId="24">
    <w:abstractNumId w:val="19"/>
  </w:num>
  <w:num w:numId="25">
    <w:abstractNumId w:val="21"/>
  </w:num>
  <w:num w:numId="26">
    <w:abstractNumId w:val="5"/>
  </w:num>
  <w:num w:numId="27">
    <w:abstractNumId w:val="26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8F2"/>
    <w:rsid w:val="00013434"/>
    <w:rsid w:val="000143EC"/>
    <w:rsid w:val="00023F2C"/>
    <w:rsid w:val="00037A0C"/>
    <w:rsid w:val="0011067E"/>
    <w:rsid w:val="00132E68"/>
    <w:rsid w:val="00134F23"/>
    <w:rsid w:val="001656E6"/>
    <w:rsid w:val="001739D3"/>
    <w:rsid w:val="00173E3D"/>
    <w:rsid w:val="00180294"/>
    <w:rsid w:val="00182E42"/>
    <w:rsid w:val="001D3783"/>
    <w:rsid w:val="001D6930"/>
    <w:rsid w:val="00233F65"/>
    <w:rsid w:val="00243948"/>
    <w:rsid w:val="00263FAF"/>
    <w:rsid w:val="00264061"/>
    <w:rsid w:val="002B4C2B"/>
    <w:rsid w:val="002F6235"/>
    <w:rsid w:val="00303672"/>
    <w:rsid w:val="003458F1"/>
    <w:rsid w:val="00353F7F"/>
    <w:rsid w:val="00371666"/>
    <w:rsid w:val="003F4C41"/>
    <w:rsid w:val="00413C41"/>
    <w:rsid w:val="004325D8"/>
    <w:rsid w:val="004B089D"/>
    <w:rsid w:val="005061BA"/>
    <w:rsid w:val="0050692A"/>
    <w:rsid w:val="00514C25"/>
    <w:rsid w:val="00524DEB"/>
    <w:rsid w:val="00582FD2"/>
    <w:rsid w:val="005D716A"/>
    <w:rsid w:val="00613243"/>
    <w:rsid w:val="006205A9"/>
    <w:rsid w:val="006316D3"/>
    <w:rsid w:val="00631AAF"/>
    <w:rsid w:val="00651ED2"/>
    <w:rsid w:val="006740DD"/>
    <w:rsid w:val="00680C2A"/>
    <w:rsid w:val="0068400A"/>
    <w:rsid w:val="00691ABC"/>
    <w:rsid w:val="006C678F"/>
    <w:rsid w:val="006D0F83"/>
    <w:rsid w:val="00724AA8"/>
    <w:rsid w:val="00753B0D"/>
    <w:rsid w:val="0075544E"/>
    <w:rsid w:val="0078389F"/>
    <w:rsid w:val="007967C7"/>
    <w:rsid w:val="007A1469"/>
    <w:rsid w:val="007B0D64"/>
    <w:rsid w:val="008164A0"/>
    <w:rsid w:val="008421A6"/>
    <w:rsid w:val="00851A76"/>
    <w:rsid w:val="008521BF"/>
    <w:rsid w:val="008C224E"/>
    <w:rsid w:val="0090128C"/>
    <w:rsid w:val="00905819"/>
    <w:rsid w:val="009303FB"/>
    <w:rsid w:val="009428DE"/>
    <w:rsid w:val="00956D2E"/>
    <w:rsid w:val="009742CB"/>
    <w:rsid w:val="00981982"/>
    <w:rsid w:val="009874B5"/>
    <w:rsid w:val="00994B41"/>
    <w:rsid w:val="009A3E00"/>
    <w:rsid w:val="00A121E1"/>
    <w:rsid w:val="00A32E4C"/>
    <w:rsid w:val="00A36F39"/>
    <w:rsid w:val="00A422A5"/>
    <w:rsid w:val="00A65A18"/>
    <w:rsid w:val="00A73D2A"/>
    <w:rsid w:val="00A92F7E"/>
    <w:rsid w:val="00A9378B"/>
    <w:rsid w:val="00AA449F"/>
    <w:rsid w:val="00AB0B94"/>
    <w:rsid w:val="00AC0252"/>
    <w:rsid w:val="00AD0A72"/>
    <w:rsid w:val="00AD5A58"/>
    <w:rsid w:val="00AD7673"/>
    <w:rsid w:val="00AE3DDA"/>
    <w:rsid w:val="00B441F5"/>
    <w:rsid w:val="00B52BE2"/>
    <w:rsid w:val="00B62F41"/>
    <w:rsid w:val="00B67A85"/>
    <w:rsid w:val="00B86EAC"/>
    <w:rsid w:val="00BA65B2"/>
    <w:rsid w:val="00BB04DD"/>
    <w:rsid w:val="00BD3EF5"/>
    <w:rsid w:val="00C04CDF"/>
    <w:rsid w:val="00C44005"/>
    <w:rsid w:val="00C503A7"/>
    <w:rsid w:val="00C87389"/>
    <w:rsid w:val="00CA7DEB"/>
    <w:rsid w:val="00CB45E5"/>
    <w:rsid w:val="00CB6385"/>
    <w:rsid w:val="00CD0B1C"/>
    <w:rsid w:val="00CD6CFE"/>
    <w:rsid w:val="00CF3FD2"/>
    <w:rsid w:val="00D0405E"/>
    <w:rsid w:val="00D95EA3"/>
    <w:rsid w:val="00DB39E1"/>
    <w:rsid w:val="00DC662B"/>
    <w:rsid w:val="00DE18F2"/>
    <w:rsid w:val="00E135F7"/>
    <w:rsid w:val="00E16E5F"/>
    <w:rsid w:val="00E6315B"/>
    <w:rsid w:val="00E73564"/>
    <w:rsid w:val="00E81AD1"/>
    <w:rsid w:val="00E91881"/>
    <w:rsid w:val="00EA5506"/>
    <w:rsid w:val="00EA6105"/>
    <w:rsid w:val="00ED004B"/>
    <w:rsid w:val="00EF5AB4"/>
    <w:rsid w:val="00F251DE"/>
    <w:rsid w:val="00F52C1C"/>
    <w:rsid w:val="00FD23A7"/>
    <w:rsid w:val="00FD24A3"/>
    <w:rsid w:val="00FE59B0"/>
    <w:rsid w:val="00FF1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77A7EF-A16A-4256-AEC2-E76290C20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55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263FAF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A55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EA55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EA5506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EA55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nhideWhenUsed/>
    <w:rsid w:val="00EA550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EA550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ImportedStyle2">
    <w:name w:val="Imported Style 2"/>
    <w:rsid w:val="00EA5506"/>
    <w:pPr>
      <w:numPr>
        <w:numId w:val="1"/>
      </w:numPr>
    </w:pPr>
  </w:style>
  <w:style w:type="paragraph" w:styleId="a8">
    <w:name w:val="Subtitle"/>
    <w:basedOn w:val="a"/>
    <w:next w:val="a"/>
    <w:link w:val="a9"/>
    <w:rsid w:val="00EA550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9">
    <w:name w:val="Подзаголовок Знак"/>
    <w:basedOn w:val="a0"/>
    <w:link w:val="a8"/>
    <w:rsid w:val="00EA5506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paragraph" w:styleId="aa">
    <w:name w:val="header"/>
    <w:basedOn w:val="a"/>
    <w:link w:val="ab"/>
    <w:uiPriority w:val="99"/>
    <w:unhideWhenUsed/>
    <w:rsid w:val="00AD767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D76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AD767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D76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2B4C2B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263F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FD24A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D24A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FF1135"/>
    <w:pPr>
      <w:autoSpaceDE w:val="0"/>
      <w:autoSpaceDN w:val="0"/>
      <w:adjustRightInd w:val="0"/>
      <w:spacing w:after="0" w:line="240" w:lineRule="auto"/>
    </w:pPr>
    <w:rPr>
      <w:rFonts w:ascii="Calibri" w:eastAsia="Arial Unicode MS" w:hAnsi="Calibri" w:cs="Calibri"/>
      <w:color w:val="000000"/>
      <w:sz w:val="24"/>
      <w:szCs w:val="24"/>
    </w:rPr>
  </w:style>
  <w:style w:type="character" w:customStyle="1" w:styleId="mainfont1">
    <w:name w:val="main_font1"/>
    <w:basedOn w:val="a0"/>
    <w:rsid w:val="0050692A"/>
    <w:rPr>
      <w:rFonts w:ascii="Arial" w:hAnsi="Arial" w:cs="Arial" w:hint="default"/>
      <w:b w:val="0"/>
      <w:bCs w:val="0"/>
      <w:color w:val="333333"/>
      <w:sz w:val="20"/>
      <w:szCs w:val="20"/>
    </w:rPr>
  </w:style>
  <w:style w:type="paragraph" w:styleId="af1">
    <w:name w:val="Normal (Web)"/>
    <w:basedOn w:val="a"/>
    <w:uiPriority w:val="99"/>
    <w:unhideWhenUsed/>
    <w:rsid w:val="0050692A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A9378B"/>
    <w:pPr>
      <w:spacing w:before="100" w:beforeAutospacing="1" w:after="100" w:afterAutospacing="1"/>
    </w:pPr>
  </w:style>
  <w:style w:type="character" w:styleId="af2">
    <w:name w:val="Strong"/>
    <w:basedOn w:val="a0"/>
    <w:uiPriority w:val="22"/>
    <w:qFormat/>
    <w:rsid w:val="00EA6105"/>
    <w:rPr>
      <w:b/>
      <w:bCs/>
    </w:rPr>
  </w:style>
  <w:style w:type="character" w:styleId="af3">
    <w:name w:val="FollowedHyperlink"/>
    <w:basedOn w:val="a0"/>
    <w:uiPriority w:val="99"/>
    <w:semiHidden/>
    <w:unhideWhenUsed/>
    <w:rsid w:val="00724AA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3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115102" TargetMode="External"/><Relationship Id="rId13" Type="http://schemas.openxmlformats.org/officeDocument/2006/relationships/hyperlink" Target="http://www.consultant.ru" TargetMode="External"/><Relationship Id="rId18" Type="http://schemas.openxmlformats.org/officeDocument/2006/relationships/hyperlink" Target="https://www.nationalclearingcentre.ru/catalog/" TargetMode="External"/><Relationship Id="rId26" Type="http://schemas.openxmlformats.org/officeDocument/2006/relationships/hyperlink" Target="http://www.ved.gov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economy.gov.ru" TargetMode="External"/><Relationship Id="rId7" Type="http://schemas.openxmlformats.org/officeDocument/2006/relationships/hyperlink" Target="https://biblioclub.ru/index.php?page=book&amp;id=466797" TargetMode="External"/><Relationship Id="rId12" Type="http://schemas.openxmlformats.org/officeDocument/2006/relationships/hyperlink" Target="https://biblioclub.ru/index.php?page=book&amp;id=598477" TargetMode="External"/><Relationship Id="rId17" Type="http://schemas.openxmlformats.org/officeDocument/2006/relationships/hyperlink" Target="https://www.nsd.ru/" TargetMode="External"/><Relationship Id="rId25" Type="http://schemas.openxmlformats.org/officeDocument/2006/relationships/hyperlink" Target="https://urait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moex.com/" TargetMode="External"/><Relationship Id="rId20" Type="http://schemas.openxmlformats.org/officeDocument/2006/relationships/hyperlink" Target="http://www.minfin.ru" TargetMode="External"/><Relationship Id="rId29" Type="http://schemas.openxmlformats.org/officeDocument/2006/relationships/hyperlink" Target="https://www.elibrary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iblioclub.ru/index.php?page=book&amp;id=500619" TargetMode="External"/><Relationship Id="rId24" Type="http://schemas.openxmlformats.org/officeDocument/2006/relationships/hyperlink" Target="https://elibrary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rbc.ru/" TargetMode="External"/><Relationship Id="rId23" Type="http://schemas.openxmlformats.org/officeDocument/2006/relationships/hyperlink" Target="https://lanbook.com/" TargetMode="External"/><Relationship Id="rId28" Type="http://schemas.openxmlformats.org/officeDocument/2006/relationships/hyperlink" Target="https://biblioclub.ru/" TargetMode="External"/><Relationship Id="rId10" Type="http://schemas.openxmlformats.org/officeDocument/2006/relationships/hyperlink" Target="https://biblioclub.ru/index.php?page=book&amp;id=563271" TargetMode="External"/><Relationship Id="rId19" Type="http://schemas.openxmlformats.org/officeDocument/2006/relationships/hyperlink" Target="https://www.cbr.ru/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biblioclub.ru/index.php?page=book&amp;id=615686" TargetMode="External"/><Relationship Id="rId14" Type="http://schemas.openxmlformats.org/officeDocument/2006/relationships/hyperlink" Target="http://www.garant.ru" TargetMode="External"/><Relationship Id="rId22" Type="http://schemas.openxmlformats.org/officeDocument/2006/relationships/hyperlink" Target="https://biblioclub.ru/" TargetMode="External"/><Relationship Id="rId27" Type="http://schemas.openxmlformats.org/officeDocument/2006/relationships/hyperlink" Target="http://window.edu.ru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5117</Words>
  <Characters>29167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HP</cp:lastModifiedBy>
  <cp:revision>2</cp:revision>
  <dcterms:created xsi:type="dcterms:W3CDTF">2021-09-06T07:06:00Z</dcterms:created>
  <dcterms:modified xsi:type="dcterms:W3CDTF">2021-09-06T07:06:00Z</dcterms:modified>
</cp:coreProperties>
</file>